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215" w:rsidRPr="00EC141A" w:rsidRDefault="00AA4215" w:rsidP="00AA4215">
      <w:pPr>
        <w:rPr>
          <w:b/>
          <w:color w:val="00B050"/>
          <w:sz w:val="36"/>
          <w:szCs w:val="36"/>
        </w:rPr>
      </w:pPr>
      <w:r>
        <w:rPr>
          <w:b/>
          <w:sz w:val="36"/>
          <w:szCs w:val="36"/>
        </w:rPr>
        <w:t>Wtorek  13.04  -</w:t>
      </w:r>
      <w:r>
        <w:rPr>
          <w:b/>
          <w:color w:val="00B050"/>
          <w:sz w:val="36"/>
          <w:szCs w:val="36"/>
        </w:rPr>
        <w:t>WIOSNA W SADZIE</w:t>
      </w:r>
    </w:p>
    <w:p w:rsidR="00AA4215" w:rsidRDefault="00AA4215" w:rsidP="00AA4215">
      <w:r>
        <w:t xml:space="preserve">Cele: - </w:t>
      </w:r>
    </w:p>
    <w:p w:rsidR="00AA4215" w:rsidRDefault="00AA4215" w:rsidP="00AA4215">
      <w:pPr>
        <w:pStyle w:val="Bezodstpw"/>
        <w:jc w:val="left"/>
      </w:pPr>
      <w:r>
        <w:t>- Utrwalenie cyfr i znaków matematycznych w praktycznym zastosowaniu</w:t>
      </w:r>
      <w:r>
        <w:br/>
        <w:t xml:space="preserve">-poznanie drzew owocowych rosnących w sadzie </w:t>
      </w:r>
    </w:p>
    <w:p w:rsidR="00AA4215" w:rsidRDefault="00AA4215" w:rsidP="00AA4215">
      <w:pPr>
        <w:pStyle w:val="Bezodstpw"/>
        <w:jc w:val="left"/>
      </w:pPr>
      <w:r>
        <w:t xml:space="preserve">-rozwijanie słuchu </w:t>
      </w:r>
      <w:r w:rsidR="00CE22E1">
        <w:t>muzycznego  ć</w:t>
      </w:r>
      <w:r>
        <w:t>wiczenia</w:t>
      </w:r>
      <w:r w:rsidR="00CE22E1">
        <w:t xml:space="preserve">  w szybkiej reakcji na dane słowo</w:t>
      </w:r>
    </w:p>
    <w:p w:rsidR="00CE22E1" w:rsidRDefault="00EF202D" w:rsidP="00AA4215">
      <w:pPr>
        <w:pStyle w:val="Bezodstpw"/>
        <w:jc w:val="left"/>
      </w:pPr>
      <w:r>
        <w:t>-poszerzenie słownika czynnego dzieci -sad</w:t>
      </w:r>
      <w:r w:rsidR="00AD2D18">
        <w:t>-co to takiego?</w:t>
      </w:r>
    </w:p>
    <w:p w:rsidR="00EF202D" w:rsidRDefault="00EF202D" w:rsidP="00AA4215">
      <w:pPr>
        <w:pStyle w:val="Bezodstpw"/>
        <w:jc w:val="left"/>
      </w:pPr>
    </w:p>
    <w:p w:rsidR="00CE22E1" w:rsidRDefault="00CE22E1" w:rsidP="00CE22E1">
      <w:pPr>
        <w:pStyle w:val="Bezodstpw"/>
        <w:jc w:val="left"/>
        <w:rPr>
          <w:b/>
          <w:color w:val="00B050"/>
          <w:sz w:val="28"/>
          <w:szCs w:val="28"/>
        </w:rPr>
      </w:pPr>
      <w:r w:rsidRPr="00CE22E1">
        <w:rPr>
          <w:b/>
          <w:color w:val="00B050"/>
          <w:sz w:val="28"/>
          <w:szCs w:val="28"/>
        </w:rPr>
        <w:t xml:space="preserve">1.Na początek zapraszamy do obejrzenia prezentacji multimedialnej </w:t>
      </w:r>
    </w:p>
    <w:p w:rsidR="00AA4215" w:rsidRDefault="00CE22E1" w:rsidP="00CE22E1">
      <w:pPr>
        <w:pStyle w:val="Bezodstpw"/>
        <w:jc w:val="left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(skopiuj link do przeglądarki ) </w:t>
      </w:r>
    </w:p>
    <w:p w:rsidR="00CE22E1" w:rsidRPr="00AA4215" w:rsidRDefault="00CE22E1" w:rsidP="00CE22E1">
      <w:pPr>
        <w:pStyle w:val="Bezodstpw"/>
        <w:jc w:val="left"/>
      </w:pPr>
    </w:p>
    <w:p w:rsidR="00AA4215" w:rsidRDefault="00AA4215" w:rsidP="00AA4215">
      <w:pPr>
        <w:jc w:val="left"/>
        <w:rPr>
          <w:b/>
        </w:rPr>
      </w:pPr>
      <w:r w:rsidRPr="00CE22E1">
        <w:rPr>
          <w:b/>
        </w:rPr>
        <w:t>https://przedszkolankowo.pl/2017/09/23/w-sadzie-owocowym-prezentacja-multimedialna/w-sadzie-owocowym-prezentacja-multimedialna-1/</w:t>
      </w:r>
    </w:p>
    <w:p w:rsidR="00CE22E1" w:rsidRDefault="00CE22E1" w:rsidP="00CE22E1">
      <w:pPr>
        <w:jc w:val="left"/>
        <w:rPr>
          <w:sz w:val="28"/>
          <w:szCs w:val="28"/>
        </w:rPr>
      </w:pPr>
      <w:r w:rsidRPr="00CE22E1">
        <w:rPr>
          <w:sz w:val="28"/>
          <w:szCs w:val="28"/>
        </w:rPr>
        <w:t>Mamy nadzieje ,ze wiele nowego się dowiedzieliście i zadania</w:t>
      </w:r>
      <w:r>
        <w:rPr>
          <w:sz w:val="28"/>
          <w:szCs w:val="28"/>
        </w:rPr>
        <w:t xml:space="preserve"> matematyczne</w:t>
      </w:r>
      <w:r w:rsidRPr="00CE22E1">
        <w:rPr>
          <w:sz w:val="28"/>
          <w:szCs w:val="28"/>
        </w:rPr>
        <w:t xml:space="preserve"> które były do wykonania nie były zbyt trudne</w:t>
      </w:r>
      <w:r>
        <w:rPr>
          <w:sz w:val="28"/>
          <w:szCs w:val="28"/>
        </w:rPr>
        <w:t>.</w:t>
      </w:r>
    </w:p>
    <w:p w:rsidR="00EF202D" w:rsidRDefault="00EF202D" w:rsidP="00CE22E1">
      <w:pPr>
        <w:pStyle w:val="Bezodstpw"/>
        <w:jc w:val="left"/>
        <w:rPr>
          <w:b/>
          <w:color w:val="00B050"/>
          <w:sz w:val="28"/>
          <w:szCs w:val="28"/>
        </w:rPr>
      </w:pPr>
    </w:p>
    <w:p w:rsidR="00CE22E1" w:rsidRDefault="00CE22E1" w:rsidP="00CE22E1">
      <w:pPr>
        <w:pStyle w:val="Bezodstpw"/>
        <w:jc w:val="left"/>
        <w:rPr>
          <w:b/>
          <w:color w:val="00B050"/>
          <w:sz w:val="28"/>
          <w:szCs w:val="28"/>
        </w:rPr>
      </w:pPr>
      <w:r w:rsidRPr="00EF202D">
        <w:rPr>
          <w:b/>
          <w:color w:val="00B050"/>
          <w:sz w:val="28"/>
          <w:szCs w:val="28"/>
        </w:rPr>
        <w:t>2.</w:t>
      </w:r>
      <w:r w:rsidR="00EF202D" w:rsidRPr="00EF202D">
        <w:rPr>
          <w:b/>
          <w:color w:val="00B050"/>
          <w:sz w:val="28"/>
          <w:szCs w:val="28"/>
        </w:rPr>
        <w:t xml:space="preserve"> Poniżej prezentujemy Wam zdjęcia kwitnących drzew z sadu</w:t>
      </w:r>
    </w:p>
    <w:p w:rsidR="00AD2D18" w:rsidRPr="00AD2D18" w:rsidRDefault="00AD2D18" w:rsidP="00CE22E1">
      <w:pPr>
        <w:pStyle w:val="Bezodstpw"/>
        <w:jc w:val="left"/>
        <w:rPr>
          <w:sz w:val="28"/>
          <w:szCs w:val="28"/>
        </w:rPr>
      </w:pPr>
      <w:r w:rsidRPr="00AD2D18">
        <w:rPr>
          <w:b/>
          <w:color w:val="00B050"/>
          <w:sz w:val="28"/>
          <w:szCs w:val="28"/>
        </w:rPr>
        <w:t>Co jest sad-</w:t>
      </w:r>
      <w:r w:rsidRPr="00AD2D18">
        <w:rPr>
          <w:b/>
          <w:bCs/>
          <w:sz w:val="28"/>
          <w:szCs w:val="28"/>
        </w:rPr>
        <w:t xml:space="preserve"> </w:t>
      </w:r>
      <w:r w:rsidRPr="00AD2D18">
        <w:rPr>
          <w:bCs/>
          <w:sz w:val="28"/>
          <w:szCs w:val="28"/>
        </w:rPr>
        <w:t xml:space="preserve">miejsce </w:t>
      </w:r>
      <w:r w:rsidRPr="00AD2D18">
        <w:rPr>
          <w:sz w:val="28"/>
          <w:szCs w:val="28"/>
        </w:rPr>
        <w:t xml:space="preserve">na którym uprawia się drzewa lub krzewy dostarczające </w:t>
      </w:r>
      <w:hyperlink r:id="rId5" w:tooltip="Owoce jadalne" w:history="1">
        <w:r w:rsidRPr="00AD2D18">
          <w:rPr>
            <w:rStyle w:val="Hipercze"/>
            <w:color w:val="auto"/>
            <w:sz w:val="28"/>
            <w:szCs w:val="28"/>
            <w:u w:val="none"/>
          </w:rPr>
          <w:t>jadalnych owoców</w:t>
        </w:r>
      </w:hyperlink>
      <w:r w:rsidRPr="00AD2D18">
        <w:rPr>
          <w:sz w:val="28"/>
          <w:szCs w:val="28"/>
        </w:rPr>
        <w:t xml:space="preserve">. </w:t>
      </w:r>
    </w:p>
    <w:p w:rsidR="00EF202D" w:rsidRPr="00AD2D18" w:rsidRDefault="00EF202D" w:rsidP="00CE22E1">
      <w:pPr>
        <w:pStyle w:val="Bezodstpw"/>
        <w:jc w:val="left"/>
        <w:rPr>
          <w:sz w:val="28"/>
          <w:szCs w:val="28"/>
        </w:rPr>
      </w:pPr>
    </w:p>
    <w:p w:rsidR="00EF202D" w:rsidRPr="00EF202D" w:rsidRDefault="00EF202D" w:rsidP="00EF202D">
      <w:pPr>
        <w:pStyle w:val="Bezodstpw"/>
        <w:rPr>
          <w:b/>
          <w:sz w:val="28"/>
          <w:szCs w:val="28"/>
        </w:rPr>
      </w:pPr>
      <w:r w:rsidRPr="00EF202D">
        <w:rPr>
          <w:b/>
          <w:sz w:val="28"/>
          <w:szCs w:val="28"/>
        </w:rPr>
        <w:t>DRZEWO JABŁONI</w:t>
      </w:r>
      <w:r>
        <w:rPr>
          <w:b/>
          <w:sz w:val="28"/>
          <w:szCs w:val="28"/>
        </w:rPr>
        <w:t xml:space="preserve"> (białe drobne kwiatki)</w:t>
      </w:r>
    </w:p>
    <w:p w:rsidR="00EF202D" w:rsidRDefault="00EF202D" w:rsidP="00EF202D">
      <w:pPr>
        <w:pStyle w:val="Bezodstpw"/>
        <w:rPr>
          <w:sz w:val="28"/>
          <w:szCs w:val="28"/>
        </w:rPr>
      </w:pPr>
    </w:p>
    <w:p w:rsidR="00EF202D" w:rsidRDefault="00CE22E1" w:rsidP="00EF202D">
      <w:pPr>
        <w:pStyle w:val="Bezodstpw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371975" cy="3838575"/>
            <wp:effectExtent l="19050" t="0" r="9525" b="0"/>
            <wp:docPr id="5" name="Obraz 5" descr="Obraz na płótnie ODR005_11 - Kwitnąca jabłoń - Opinie i atrakcyjne ceny na 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 na płótnie ODR005_11 - Kwitnąca jabłoń - Opinie i atrakcyjne ceny na  Ceneo.p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2E1" w:rsidRDefault="00EF202D" w:rsidP="00EF202D">
      <w:pPr>
        <w:pStyle w:val="Bezodstpw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DRZEWO WIŚ</w:t>
      </w:r>
      <w:r w:rsidRPr="00EF202D">
        <w:rPr>
          <w:b/>
          <w:sz w:val="28"/>
          <w:szCs w:val="28"/>
        </w:rPr>
        <w:t xml:space="preserve">NI </w:t>
      </w:r>
      <w:r>
        <w:rPr>
          <w:b/>
          <w:sz w:val="28"/>
          <w:szCs w:val="28"/>
        </w:rPr>
        <w:t>(drobne różowe kwiaty)</w:t>
      </w:r>
    </w:p>
    <w:p w:rsidR="00EF202D" w:rsidRDefault="00EF202D" w:rsidP="00EF202D">
      <w:pPr>
        <w:pStyle w:val="Bezodstpw"/>
        <w:rPr>
          <w:b/>
          <w:sz w:val="28"/>
          <w:szCs w:val="28"/>
        </w:rPr>
      </w:pPr>
    </w:p>
    <w:p w:rsidR="00EF202D" w:rsidRDefault="00EF202D" w:rsidP="00EF202D">
      <w:pPr>
        <w:pStyle w:val="Bezodstpw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543300" cy="3152775"/>
            <wp:effectExtent l="19050" t="0" r="0" b="0"/>
            <wp:docPr id="8" name="Obraz 8" descr="Wiśnia piłkowana Kanzan na pniu - Sadownicz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iśnia piłkowana Kanzan na pniu - Sadowniczy.p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02D" w:rsidRPr="00EF202D" w:rsidRDefault="00EF202D" w:rsidP="00EF202D"/>
    <w:p w:rsidR="00EF202D" w:rsidRDefault="00EF202D" w:rsidP="00EF202D"/>
    <w:p w:rsidR="00EF202D" w:rsidRPr="00EF202D" w:rsidRDefault="00EF202D" w:rsidP="00EF202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SAD-DRZEWA</w:t>
      </w:r>
      <w:r w:rsidRPr="00EF202D">
        <w:rPr>
          <w:b/>
          <w:sz w:val="28"/>
          <w:szCs w:val="28"/>
        </w:rPr>
        <w:t xml:space="preserve"> GRUSZY </w:t>
      </w:r>
      <w:r>
        <w:rPr>
          <w:b/>
          <w:sz w:val="28"/>
          <w:szCs w:val="28"/>
        </w:rPr>
        <w:t>(również białe kwiaty)</w:t>
      </w:r>
    </w:p>
    <w:p w:rsidR="00EF202D" w:rsidRPr="00EF202D" w:rsidRDefault="00EF202D" w:rsidP="00EF202D">
      <w:r>
        <w:rPr>
          <w:noProof/>
          <w:lang w:eastAsia="pl-PL"/>
        </w:rPr>
        <w:drawing>
          <wp:inline distT="0" distB="0" distL="0" distR="0">
            <wp:extent cx="5760720" cy="3839342"/>
            <wp:effectExtent l="19050" t="0" r="0" b="0"/>
            <wp:docPr id="11" name="Obraz 11" descr="Jak dbać o kwitnące sady? - Kalendarzrolnikow.pl - lepsza strona polskiego  rolnic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ak dbać o kwitnące sady? - Kalendarzrolnikow.pl - lepsza strona polskiego  rolnictwa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2E1" w:rsidRPr="00CE22E1" w:rsidRDefault="00CE22E1" w:rsidP="00CE22E1">
      <w:pPr>
        <w:pStyle w:val="Bezodstpw"/>
        <w:jc w:val="left"/>
        <w:rPr>
          <w:sz w:val="28"/>
          <w:szCs w:val="28"/>
        </w:rPr>
      </w:pPr>
      <w:r w:rsidRPr="00EF202D">
        <w:rPr>
          <w:b/>
          <w:color w:val="00B05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Na łące KARTY PRACY DO DRUKU - Bez nudy" style="width:24pt;height:24pt"/>
        </w:pict>
      </w:r>
      <w:r w:rsidRPr="00EF202D">
        <w:rPr>
          <w:b/>
          <w:color w:val="00B050"/>
          <w:sz w:val="28"/>
          <w:szCs w:val="28"/>
        </w:rPr>
        <w:t xml:space="preserve"> </w:t>
      </w:r>
      <w:r w:rsidR="00EF202D" w:rsidRPr="00EF202D">
        <w:rPr>
          <w:b/>
          <w:color w:val="00B050"/>
          <w:sz w:val="28"/>
          <w:szCs w:val="28"/>
        </w:rPr>
        <w:t>3.Rozwiaz poniższe zadania matematyczne</w:t>
      </w:r>
      <w:r>
        <w:rPr>
          <w:noProof/>
          <w:lang w:eastAsia="pl-PL"/>
        </w:rPr>
        <w:drawing>
          <wp:inline distT="0" distB="0" distL="0" distR="0">
            <wp:extent cx="5760720" cy="8341314"/>
            <wp:effectExtent l="19050" t="0" r="0" b="0"/>
            <wp:docPr id="2" name="Obraz 2" descr="https://1.bp.blogspot.com/-KQGzp8IjPbE/XrUxGI0b-mI/AAAAAAAAF_w/r6OcGpA9kZYYT4oplHqfibzdIFKy1_H_gCLcBGAsYHQ/s1600/diagram%2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KQGzp8IjPbE/XrUxGI0b-mI/AAAAAAAAF_w/r6OcGpA9kZYYT4oplHqfibzdIFKy1_H_gCLcBGAsYHQ/s1600/diagram%2B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215" w:rsidRDefault="00AA4215" w:rsidP="00AA4215"/>
    <w:p w:rsidR="00303E61" w:rsidRDefault="00303E61" w:rsidP="00AA4215">
      <w:r>
        <w:rPr>
          <w:noProof/>
          <w:lang w:eastAsia="pl-PL"/>
        </w:rPr>
        <w:lastRenderedPageBreak/>
        <w:drawing>
          <wp:inline distT="0" distB="0" distL="0" distR="0">
            <wp:extent cx="5760720" cy="8142360"/>
            <wp:effectExtent l="19050" t="0" r="0" b="0"/>
            <wp:docPr id="17" name="Obraz 17" descr="BLOG EDUKACYJNY DLA DZIECI: DODAWANIE I ODEJMOWANIE W ZAKRESIE 10 | Math  for kids, Book activities,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LOG EDUKACYJNY DLA DZIECI: DODAWANIE I ODEJMOWANIE W ZAKRESIE 10 | Math  for kids, Book activities, Educatio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18" w:rsidRDefault="00AD2D18" w:rsidP="00EF202D">
      <w:pPr>
        <w:pStyle w:val="Bezodstpw"/>
        <w:jc w:val="left"/>
        <w:rPr>
          <w:b/>
          <w:color w:val="00B050"/>
          <w:sz w:val="28"/>
          <w:szCs w:val="28"/>
        </w:rPr>
      </w:pPr>
    </w:p>
    <w:p w:rsidR="00EF202D" w:rsidRPr="00303E61" w:rsidRDefault="00303E61" w:rsidP="00EF202D">
      <w:pPr>
        <w:pStyle w:val="Bezodstpw"/>
        <w:jc w:val="left"/>
        <w:rPr>
          <w:b/>
          <w:color w:val="00B050"/>
          <w:sz w:val="28"/>
          <w:szCs w:val="28"/>
        </w:rPr>
      </w:pPr>
      <w:r w:rsidRPr="00303E61">
        <w:rPr>
          <w:b/>
          <w:color w:val="00B050"/>
          <w:sz w:val="28"/>
          <w:szCs w:val="28"/>
        </w:rPr>
        <w:lastRenderedPageBreak/>
        <w:t>4.C</w:t>
      </w:r>
      <w:r w:rsidR="00EF202D" w:rsidRPr="00303E61">
        <w:rPr>
          <w:b/>
          <w:color w:val="00B050"/>
          <w:sz w:val="28"/>
          <w:szCs w:val="28"/>
        </w:rPr>
        <w:t>zas na piosenkę.</w:t>
      </w:r>
      <w:r w:rsidRPr="00303E61">
        <w:rPr>
          <w:b/>
          <w:color w:val="00B050"/>
          <w:sz w:val="28"/>
          <w:szCs w:val="28"/>
        </w:rPr>
        <w:t xml:space="preserve"> Dziś</w:t>
      </w:r>
      <w:r w:rsidR="00EF202D" w:rsidRPr="00303E61">
        <w:rPr>
          <w:b/>
          <w:color w:val="00B050"/>
          <w:sz w:val="28"/>
          <w:szCs w:val="28"/>
        </w:rPr>
        <w:t xml:space="preserve"> proponujemy wysłuchać piosenki </w:t>
      </w:r>
      <w:r w:rsidRPr="00303E61">
        <w:rPr>
          <w:b/>
          <w:color w:val="00B050"/>
          <w:sz w:val="28"/>
          <w:szCs w:val="28"/>
        </w:rPr>
        <w:t>"Maszeruje wiosna"</w:t>
      </w:r>
    </w:p>
    <w:p w:rsidR="00303E61" w:rsidRDefault="00303E61" w:rsidP="00EF202D">
      <w:pPr>
        <w:pStyle w:val="Bezodstpw"/>
        <w:jc w:val="left"/>
        <w:rPr>
          <w:sz w:val="28"/>
          <w:szCs w:val="28"/>
        </w:rPr>
      </w:pPr>
    </w:p>
    <w:p w:rsidR="00303E61" w:rsidRDefault="00303E61" w:rsidP="00EF202D">
      <w:pPr>
        <w:pStyle w:val="Bezodstpw"/>
        <w:jc w:val="left"/>
        <w:rPr>
          <w:b/>
          <w:sz w:val="28"/>
          <w:szCs w:val="28"/>
        </w:rPr>
      </w:pPr>
      <w:r w:rsidRPr="00303E61">
        <w:rPr>
          <w:b/>
          <w:sz w:val="28"/>
          <w:szCs w:val="28"/>
        </w:rPr>
        <w:t>https://www.youtube.com/watch?v=yNLqW1kp9Pw</w:t>
      </w:r>
    </w:p>
    <w:p w:rsidR="00303E61" w:rsidRDefault="00303E61" w:rsidP="00EF202D">
      <w:pPr>
        <w:pStyle w:val="Bezodstpw"/>
        <w:jc w:val="left"/>
        <w:rPr>
          <w:b/>
          <w:sz w:val="28"/>
          <w:szCs w:val="28"/>
        </w:rPr>
      </w:pPr>
    </w:p>
    <w:p w:rsidR="00303E61" w:rsidRPr="00303E61" w:rsidRDefault="00303E61" w:rsidP="00EF202D">
      <w:pPr>
        <w:pStyle w:val="Bezodstpw"/>
        <w:jc w:val="left"/>
        <w:rPr>
          <w:sz w:val="28"/>
          <w:szCs w:val="28"/>
        </w:rPr>
      </w:pPr>
      <w:r w:rsidRPr="00303E61">
        <w:rPr>
          <w:sz w:val="28"/>
          <w:szCs w:val="28"/>
        </w:rPr>
        <w:t>-Jak wyglądała wiosna w piosence?</w:t>
      </w:r>
      <w:r w:rsidR="00AD2D18">
        <w:rPr>
          <w:sz w:val="28"/>
          <w:szCs w:val="28"/>
        </w:rPr>
        <w:t xml:space="preserve"> </w:t>
      </w:r>
      <w:r w:rsidRPr="00303E61">
        <w:rPr>
          <w:sz w:val="28"/>
          <w:szCs w:val="28"/>
        </w:rPr>
        <w:t>-W co była ubrana wiosna?-</w:t>
      </w:r>
      <w:r>
        <w:rPr>
          <w:sz w:val="28"/>
          <w:szCs w:val="28"/>
        </w:rPr>
        <w:t xml:space="preserve"> </w:t>
      </w:r>
      <w:r w:rsidRPr="00303E61">
        <w:rPr>
          <w:sz w:val="28"/>
          <w:szCs w:val="28"/>
        </w:rPr>
        <w:t>Jakie miała włosy?-</w:t>
      </w:r>
      <w:r>
        <w:rPr>
          <w:sz w:val="28"/>
          <w:szCs w:val="28"/>
        </w:rPr>
        <w:t xml:space="preserve"> </w:t>
      </w:r>
      <w:r w:rsidRPr="00303E61">
        <w:rPr>
          <w:sz w:val="28"/>
          <w:szCs w:val="28"/>
        </w:rPr>
        <w:t>Kto towarzyszył wiośnie w wędrówce?</w:t>
      </w:r>
      <w:r>
        <w:rPr>
          <w:sz w:val="28"/>
          <w:szCs w:val="28"/>
        </w:rPr>
        <w:t>- Co trzymała w ręce wiosna?</w:t>
      </w:r>
      <w:r w:rsidRPr="00303E61">
        <w:rPr>
          <w:sz w:val="28"/>
          <w:szCs w:val="28"/>
        </w:rPr>
        <w:t xml:space="preserve"> </w:t>
      </w:r>
    </w:p>
    <w:p w:rsidR="00303E61" w:rsidRDefault="00303E61" w:rsidP="00AA4215">
      <w:pPr>
        <w:jc w:val="left"/>
      </w:pPr>
    </w:p>
    <w:p w:rsidR="00EF202D" w:rsidRPr="00303E61" w:rsidRDefault="00303E61" w:rsidP="00AA4215">
      <w:pPr>
        <w:jc w:val="left"/>
        <w:rPr>
          <w:b/>
          <w:color w:val="00B050"/>
          <w:sz w:val="28"/>
          <w:szCs w:val="28"/>
        </w:rPr>
      </w:pPr>
      <w:r w:rsidRPr="00303E61">
        <w:rPr>
          <w:b/>
          <w:color w:val="00B050"/>
          <w:sz w:val="28"/>
          <w:szCs w:val="28"/>
        </w:rPr>
        <w:t>Czas na ćwiczenia rytmiczne</w:t>
      </w:r>
      <w:r>
        <w:rPr>
          <w:b/>
          <w:color w:val="00B050"/>
          <w:sz w:val="28"/>
          <w:szCs w:val="28"/>
        </w:rPr>
        <w:t xml:space="preserve"> (skopiuj link do ćwiczeń  rytmicznych przy muzyce)</w:t>
      </w:r>
    </w:p>
    <w:p w:rsidR="00303E61" w:rsidRDefault="00303E61" w:rsidP="00303E61">
      <w:pPr>
        <w:tabs>
          <w:tab w:val="left" w:pos="210"/>
          <w:tab w:val="center" w:pos="4536"/>
        </w:tabs>
        <w:jc w:val="left"/>
        <w:rPr>
          <w:b/>
          <w:sz w:val="28"/>
          <w:szCs w:val="28"/>
        </w:rPr>
      </w:pPr>
      <w:r w:rsidRPr="00303E61">
        <w:rPr>
          <w:b/>
          <w:sz w:val="28"/>
          <w:szCs w:val="28"/>
        </w:rPr>
        <w:t xml:space="preserve">https://www.youtube.com/watch?v=x9F1oqntz_o   </w:t>
      </w:r>
      <w:r w:rsidR="00AD2D18" w:rsidRPr="00303E61">
        <w:rPr>
          <w:b/>
          <w:sz w:val="28"/>
          <w:szCs w:val="28"/>
        </w:rPr>
        <w:t>muzyczne</w:t>
      </w:r>
      <w:r w:rsidRPr="00303E61">
        <w:rPr>
          <w:b/>
          <w:sz w:val="28"/>
          <w:szCs w:val="28"/>
        </w:rPr>
        <w:t xml:space="preserve"> </w:t>
      </w:r>
      <w:r w:rsidR="00AD2D18" w:rsidRPr="00303E61">
        <w:rPr>
          <w:b/>
          <w:sz w:val="28"/>
          <w:szCs w:val="28"/>
        </w:rPr>
        <w:t>ćwiczenia</w:t>
      </w:r>
    </w:p>
    <w:p w:rsidR="00303E61" w:rsidRDefault="00303E61" w:rsidP="00303E61">
      <w:pPr>
        <w:pStyle w:val="Bezodstpw"/>
        <w:jc w:val="left"/>
        <w:rPr>
          <w:sz w:val="28"/>
          <w:szCs w:val="28"/>
        </w:rPr>
      </w:pPr>
      <w:r w:rsidRPr="00303E61">
        <w:rPr>
          <w:sz w:val="28"/>
          <w:szCs w:val="28"/>
        </w:rPr>
        <w:t xml:space="preserve">Potrzebne będą Wam </w:t>
      </w:r>
      <w:r>
        <w:rPr>
          <w:sz w:val="28"/>
          <w:szCs w:val="28"/>
        </w:rPr>
        <w:t>:2 drewniane łyżki,  pudełko plastikowe ,garnek metalowy, pudełko  tekturowe</w:t>
      </w:r>
      <w:r w:rsidRPr="00303E61">
        <w:rPr>
          <w:sz w:val="28"/>
          <w:szCs w:val="28"/>
        </w:rPr>
        <w:tab/>
      </w:r>
    </w:p>
    <w:p w:rsidR="00303E61" w:rsidRDefault="00303E61" w:rsidP="00303E61">
      <w:pPr>
        <w:pStyle w:val="Bezodstpw"/>
        <w:jc w:val="left"/>
        <w:rPr>
          <w:sz w:val="28"/>
          <w:szCs w:val="28"/>
        </w:rPr>
      </w:pPr>
      <w:r w:rsidRPr="00303E61">
        <w:rPr>
          <w:sz w:val="28"/>
          <w:szCs w:val="28"/>
        </w:rPr>
        <w:tab/>
      </w:r>
    </w:p>
    <w:p w:rsidR="00AD2D18" w:rsidRDefault="00AD2D18" w:rsidP="00303E61">
      <w:pPr>
        <w:pStyle w:val="Bezodstpw"/>
        <w:rPr>
          <w:sz w:val="28"/>
          <w:szCs w:val="28"/>
        </w:rPr>
      </w:pPr>
    </w:p>
    <w:p w:rsidR="00303E61" w:rsidRPr="00303E61" w:rsidRDefault="00303E61" w:rsidP="00303E61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ŻYCZYMY  MIŁEJ  ZABAWY</w:t>
      </w:r>
    </w:p>
    <w:p w:rsidR="00EF202D" w:rsidRPr="00303E61" w:rsidRDefault="00EF202D" w:rsidP="00AA4215">
      <w:pPr>
        <w:jc w:val="left"/>
        <w:rPr>
          <w:b/>
          <w:sz w:val="28"/>
          <w:szCs w:val="28"/>
        </w:rPr>
      </w:pPr>
    </w:p>
    <w:p w:rsidR="00EF202D" w:rsidRDefault="00EF202D" w:rsidP="00AA4215">
      <w:pPr>
        <w:jc w:val="left"/>
      </w:pPr>
    </w:p>
    <w:p w:rsidR="00CE22E1" w:rsidRDefault="00CE22E1" w:rsidP="00CE22E1"/>
    <w:p w:rsidR="00AD2D18" w:rsidRPr="00EB03C5" w:rsidRDefault="00AD2D18" w:rsidP="00AD2D18">
      <w:pPr>
        <w:pStyle w:val="NormalnyWeb"/>
        <w:ind w:left="720"/>
        <w:jc w:val="center"/>
        <w:rPr>
          <w:b/>
          <w:u w:val="single"/>
        </w:rPr>
      </w:pPr>
      <w:r w:rsidRPr="00EB03C5">
        <w:rPr>
          <w:b/>
        </w:rPr>
        <w:t xml:space="preserve">Relacje z wykonanych zadań można wysyłać na adres: </w:t>
      </w:r>
      <w:r w:rsidRPr="00EB03C5">
        <w:rPr>
          <w:b/>
          <w:u w:val="single"/>
        </w:rPr>
        <w:t>przedszkolecalineczka124@gmail.com</w:t>
      </w:r>
    </w:p>
    <w:p w:rsidR="00AD2D18" w:rsidRDefault="00AD2D18" w:rsidP="00AD2D18">
      <w:pPr>
        <w:pStyle w:val="NormalnyWeb"/>
        <w:ind w:left="720"/>
      </w:pPr>
      <w:r>
        <w:t xml:space="preserve">                                                        </w:t>
      </w:r>
    </w:p>
    <w:p w:rsidR="00AD2D18" w:rsidRPr="00DB4736" w:rsidRDefault="00AD2D18" w:rsidP="00AD2D18">
      <w:pPr>
        <w:pStyle w:val="NormalnyWeb"/>
        <w:ind w:left="720"/>
        <w:jc w:val="center"/>
        <w:rPr>
          <w:sz w:val="28"/>
          <w:szCs w:val="28"/>
        </w:rPr>
      </w:pPr>
      <w:r>
        <w:t xml:space="preserve">               DZIĘKUJEMY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03E61" w:rsidRDefault="00303E61" w:rsidP="00CE22E1"/>
    <w:sectPr w:rsidR="00303E61" w:rsidSect="001738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A4215"/>
    <w:rsid w:val="000B2748"/>
    <w:rsid w:val="0017380C"/>
    <w:rsid w:val="002C5E82"/>
    <w:rsid w:val="00303E61"/>
    <w:rsid w:val="004B5134"/>
    <w:rsid w:val="005A251B"/>
    <w:rsid w:val="009317B5"/>
    <w:rsid w:val="00A11848"/>
    <w:rsid w:val="00AA4215"/>
    <w:rsid w:val="00AD2D18"/>
    <w:rsid w:val="00CA2A1C"/>
    <w:rsid w:val="00CE22E1"/>
    <w:rsid w:val="00E4428C"/>
    <w:rsid w:val="00EF2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4215"/>
    <w:pPr>
      <w:jc w:val="center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A4215"/>
    <w:pPr>
      <w:spacing w:after="0" w:line="240" w:lineRule="auto"/>
      <w:jc w:val="center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E2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22E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AD2D1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D2D1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pl.wikipedia.org/wiki/Owoce_jadalne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277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</cp:revision>
  <dcterms:created xsi:type="dcterms:W3CDTF">2021-04-10T12:06:00Z</dcterms:created>
  <dcterms:modified xsi:type="dcterms:W3CDTF">2021-04-10T13:01:00Z</dcterms:modified>
</cp:coreProperties>
</file>