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54F" w:rsidRDefault="001E754F" w:rsidP="001E754F">
      <w:pPr>
        <w:rPr>
          <w:sz w:val="24"/>
          <w:szCs w:val="24"/>
        </w:rPr>
      </w:pPr>
      <w:r>
        <w:rPr>
          <w:sz w:val="24"/>
          <w:szCs w:val="24"/>
        </w:rPr>
        <w:t xml:space="preserve">Temat kompleksowy: </w:t>
      </w:r>
      <w:r>
        <w:rPr>
          <w:color w:val="FF0000"/>
          <w:sz w:val="24"/>
          <w:szCs w:val="24"/>
        </w:rPr>
        <w:t>WITAJ WIOSNO</w:t>
      </w:r>
    </w:p>
    <w:p w:rsidR="001E754F" w:rsidRDefault="001E754F" w:rsidP="001E754F">
      <w:pPr>
        <w:rPr>
          <w:sz w:val="24"/>
          <w:szCs w:val="24"/>
        </w:rPr>
      </w:pPr>
      <w:r>
        <w:rPr>
          <w:sz w:val="24"/>
          <w:szCs w:val="24"/>
        </w:rPr>
        <w:t xml:space="preserve">Temat dnia: </w:t>
      </w:r>
      <w:r>
        <w:rPr>
          <w:color w:val="FF0000"/>
          <w:sz w:val="24"/>
          <w:szCs w:val="24"/>
        </w:rPr>
        <w:t>O wiośnie w lesie…</w:t>
      </w:r>
    </w:p>
    <w:p w:rsidR="001E754F" w:rsidRDefault="001E754F" w:rsidP="001E754F">
      <w:pPr>
        <w:spacing w:after="0"/>
        <w:rPr>
          <w:sz w:val="24"/>
          <w:szCs w:val="24"/>
        </w:rPr>
      </w:pPr>
      <w:r>
        <w:rPr>
          <w:sz w:val="24"/>
          <w:szCs w:val="24"/>
        </w:rPr>
        <w:t>Data: 19.03.2021r. – piątek</w:t>
      </w:r>
    </w:p>
    <w:p w:rsidR="001E754F" w:rsidRDefault="001E754F" w:rsidP="001E754F">
      <w:pPr>
        <w:rPr>
          <w:sz w:val="24"/>
          <w:szCs w:val="24"/>
        </w:rPr>
      </w:pPr>
      <w:r>
        <w:rPr>
          <w:sz w:val="24"/>
          <w:szCs w:val="24"/>
        </w:rPr>
        <w:t>Grupa dzieci: 5-6 latki</w:t>
      </w:r>
    </w:p>
    <w:p w:rsidR="001E754F" w:rsidRDefault="001E754F" w:rsidP="001E754F">
      <w:pPr>
        <w:rPr>
          <w:sz w:val="24"/>
          <w:szCs w:val="24"/>
        </w:rPr>
      </w:pPr>
    </w:p>
    <w:p w:rsidR="001E754F" w:rsidRDefault="001E754F" w:rsidP="001E754F">
      <w:pPr>
        <w:rPr>
          <w:sz w:val="24"/>
          <w:szCs w:val="24"/>
        </w:rPr>
      </w:pPr>
    </w:p>
    <w:p w:rsidR="001E754F" w:rsidRDefault="001E754F" w:rsidP="001E754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1.Dzisiaj poznamy tradycję topienia Marzanny oraz jak ona w ogóle powinna wyglądać. </w:t>
      </w:r>
    </w:p>
    <w:p w:rsidR="001E754F" w:rsidRDefault="001E754F" w:rsidP="001E754F">
      <w:pPr>
        <w:spacing w:after="0"/>
        <w:jc w:val="both"/>
        <w:rPr>
          <w:sz w:val="24"/>
          <w:szCs w:val="24"/>
        </w:rPr>
      </w:pPr>
    </w:p>
    <w:p w:rsidR="001E754F" w:rsidRDefault="001E754F" w:rsidP="001E754F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Rodzicu przeczytaj dziecku krótkie opowiadanie</w:t>
      </w:r>
    </w:p>
    <w:p w:rsidR="001E754F" w:rsidRDefault="001E754F" w:rsidP="001E754F">
      <w:pPr>
        <w:spacing w:after="0"/>
        <w:jc w:val="both"/>
        <w:rPr>
          <w:sz w:val="24"/>
          <w:szCs w:val="24"/>
        </w:rPr>
      </w:pPr>
    </w:p>
    <w:p w:rsidR="001E754F" w:rsidRPr="001E754F" w:rsidRDefault="001E754F" w:rsidP="001E754F">
      <w:pPr>
        <w:pStyle w:val="NormalnyWeb"/>
        <w:shd w:val="clear" w:color="auto" w:fill="FFFFFF"/>
        <w:spacing w:after="0" w:afterAutospacing="0"/>
        <w:jc w:val="both"/>
        <w:rPr>
          <w:rFonts w:asciiTheme="minorHAnsi" w:hAnsiTheme="minorHAnsi" w:cs="Arial"/>
          <w:color w:val="575757"/>
        </w:rPr>
      </w:pPr>
      <w:r w:rsidRPr="001E754F">
        <w:rPr>
          <w:rStyle w:val="Pogrubienie"/>
          <w:rFonts w:asciiTheme="minorHAnsi" w:hAnsiTheme="minorHAnsi" w:cs="Arial"/>
          <w:color w:val="339966"/>
        </w:rPr>
        <w:t>1.„Tradycja topienia Marzanny” – przeczytanie opowiadania D. Kossakowskiej.</w:t>
      </w:r>
    </w:p>
    <w:p w:rsidR="001E754F" w:rsidRDefault="001E754F" w:rsidP="001E754F">
      <w:pPr>
        <w:pStyle w:val="NormalnyWeb"/>
        <w:shd w:val="clear" w:color="auto" w:fill="FFFFFF"/>
        <w:spacing w:after="0" w:afterAutospacing="0"/>
        <w:rPr>
          <w:rFonts w:asciiTheme="minorHAnsi" w:hAnsiTheme="minorHAnsi" w:cs="Arial"/>
          <w:color w:val="575757"/>
        </w:rPr>
      </w:pPr>
      <w:r w:rsidRPr="001E754F">
        <w:rPr>
          <w:rFonts w:asciiTheme="minorHAnsi" w:hAnsiTheme="minorHAnsi" w:cs="Arial"/>
          <w:color w:val="575757"/>
        </w:rPr>
        <w:t>Każdego roku czekamy na nadejście wiosny i chcemy jak najszybciej</w:t>
      </w:r>
      <w:r w:rsidRPr="001E754F">
        <w:rPr>
          <w:rFonts w:asciiTheme="minorHAnsi" w:hAnsiTheme="minorHAnsi" w:cs="Arial"/>
          <w:color w:val="575757"/>
        </w:rPr>
        <w:br/>
        <w:t>pożegnać zimę. Wiosną cała przyroda budzi się do życia. Rozkwitają</w:t>
      </w:r>
      <w:r w:rsidRPr="001E754F">
        <w:rPr>
          <w:rFonts w:asciiTheme="minorHAnsi" w:hAnsiTheme="minorHAnsi" w:cs="Arial"/>
          <w:color w:val="575757"/>
        </w:rPr>
        <w:br/>
        <w:t>kwiaty, na drzewach pojawiają się liście, ptaki wracają z ciepłych krajó</w:t>
      </w:r>
      <w:r>
        <w:rPr>
          <w:rFonts w:asciiTheme="minorHAnsi" w:hAnsiTheme="minorHAnsi" w:cs="Arial"/>
          <w:color w:val="575757"/>
        </w:rPr>
        <w:t xml:space="preserve">w. </w:t>
      </w:r>
      <w:r w:rsidRPr="001E754F">
        <w:rPr>
          <w:rFonts w:asciiTheme="minorHAnsi" w:hAnsiTheme="minorHAnsi" w:cs="Arial"/>
          <w:color w:val="575757"/>
        </w:rPr>
        <w:t>Rolnicy wychodzą na pola, aby zasiać zboża.</w:t>
      </w:r>
    </w:p>
    <w:p w:rsidR="001E754F" w:rsidRPr="001E754F" w:rsidRDefault="001E754F" w:rsidP="001E754F">
      <w:pPr>
        <w:pStyle w:val="NormalnyWeb"/>
        <w:shd w:val="clear" w:color="auto" w:fill="FFFFFF"/>
        <w:spacing w:after="0" w:afterAutospacing="0"/>
        <w:rPr>
          <w:rFonts w:asciiTheme="minorHAnsi" w:hAnsiTheme="minorHAnsi" w:cs="Arial"/>
          <w:color w:val="575757"/>
        </w:rPr>
      </w:pPr>
      <w:r w:rsidRPr="001E754F">
        <w:rPr>
          <w:rFonts w:asciiTheme="minorHAnsi" w:hAnsiTheme="minorHAnsi" w:cs="Arial"/>
          <w:color w:val="575757"/>
        </w:rPr>
        <w:t>Dawniej ludzie wierzyli, że można przyspieszyć nadejście wiosny topiąc słomianą kukłę,</w:t>
      </w:r>
      <w:r w:rsidRPr="001E754F">
        <w:rPr>
          <w:rFonts w:asciiTheme="minorHAnsi" w:hAnsiTheme="minorHAnsi" w:cs="Arial"/>
          <w:color w:val="575757"/>
        </w:rPr>
        <w:br/>
        <w:t>którą nazywano Marzanną. Wraz z pojawieniem się pierwszych oznak</w:t>
      </w:r>
      <w:r w:rsidRPr="001E754F">
        <w:rPr>
          <w:rFonts w:asciiTheme="minorHAnsi" w:hAnsiTheme="minorHAnsi" w:cs="Arial"/>
          <w:color w:val="575757"/>
        </w:rPr>
        <w:br/>
        <w:t>wiosny mieszkańcy wsi gromadzili się ze słomianą kukłą i szli z nią</w:t>
      </w:r>
      <w:r w:rsidRPr="001E754F">
        <w:rPr>
          <w:rFonts w:asciiTheme="minorHAnsi" w:hAnsiTheme="minorHAnsi" w:cs="Arial"/>
          <w:color w:val="575757"/>
        </w:rPr>
        <w:br/>
        <w:t>w kierunku rzeki, jeziora. Kukłę niesiono nad głowami lub wieziono na</w:t>
      </w:r>
      <w:r w:rsidRPr="001E754F">
        <w:rPr>
          <w:rFonts w:asciiTheme="minorHAnsi" w:hAnsiTheme="minorHAnsi" w:cs="Arial"/>
          <w:color w:val="575757"/>
        </w:rPr>
        <w:br/>
        <w:t>taczce. Marzannę wrzucano do wody wierząc, że to spowoduje szybsze</w:t>
      </w:r>
      <w:r w:rsidRPr="001E754F">
        <w:rPr>
          <w:rFonts w:asciiTheme="minorHAnsi" w:hAnsiTheme="minorHAnsi" w:cs="Arial"/>
          <w:color w:val="575757"/>
        </w:rPr>
        <w:br/>
        <w:t>nadejście wiosny. Zwyczaj ten przetrwał do dnia dzisiejszego.</w:t>
      </w:r>
    </w:p>
    <w:p w:rsidR="001E754F" w:rsidRDefault="001E754F" w:rsidP="001E754F">
      <w:pPr>
        <w:spacing w:after="0"/>
        <w:jc w:val="both"/>
        <w:rPr>
          <w:sz w:val="24"/>
          <w:szCs w:val="24"/>
        </w:rPr>
      </w:pPr>
    </w:p>
    <w:p w:rsidR="001E754F" w:rsidRDefault="001E754F" w:rsidP="001E754F">
      <w:pPr>
        <w:pStyle w:val="NormalnyWeb"/>
        <w:shd w:val="clear" w:color="auto" w:fill="FFFFFF"/>
        <w:spacing w:after="360" w:afterAutospacing="0"/>
        <w:rPr>
          <w:rFonts w:ascii="Arial" w:hAnsi="Arial" w:cs="Arial"/>
          <w:color w:val="575757"/>
        </w:rPr>
      </w:pPr>
      <w:r>
        <w:rPr>
          <w:rStyle w:val="Pogrubienie"/>
          <w:rFonts w:ascii="Arial" w:hAnsi="Arial" w:cs="Arial"/>
          <w:color w:val="FF00FF"/>
        </w:rPr>
        <w:t>2.„Jak możemy pożegnać Marzannę?” –  rymowanka D. Kossakowskiej.</w:t>
      </w:r>
    </w:p>
    <w:p w:rsidR="001E754F" w:rsidRPr="001E754F" w:rsidRDefault="001E754F" w:rsidP="001E754F">
      <w:pPr>
        <w:pStyle w:val="NormalnyWeb"/>
        <w:shd w:val="clear" w:color="auto" w:fill="FFFFFF"/>
        <w:spacing w:after="0" w:afterAutospacing="0"/>
        <w:rPr>
          <w:rFonts w:asciiTheme="minorHAnsi" w:hAnsiTheme="minorHAnsi" w:cs="Arial"/>
          <w:color w:val="575757"/>
        </w:rPr>
      </w:pPr>
      <w:r w:rsidRPr="001E754F">
        <w:rPr>
          <w:rFonts w:asciiTheme="minorHAnsi" w:hAnsiTheme="minorHAnsi" w:cs="Arial"/>
          <w:color w:val="575757"/>
        </w:rPr>
        <w:t xml:space="preserve">Dziecko powtarza rytmicznie słowa rymowanek </w:t>
      </w:r>
    </w:p>
    <w:p w:rsidR="001E754F" w:rsidRPr="001E754F" w:rsidRDefault="001E754F" w:rsidP="001E754F">
      <w:pPr>
        <w:pStyle w:val="NormalnyWeb"/>
        <w:shd w:val="clear" w:color="auto" w:fill="FFFFFF"/>
        <w:spacing w:after="0" w:afterAutospacing="0"/>
        <w:rPr>
          <w:rFonts w:asciiTheme="minorHAnsi" w:hAnsiTheme="minorHAnsi" w:cs="Arial"/>
          <w:color w:val="575757"/>
        </w:rPr>
      </w:pPr>
      <w:r w:rsidRPr="001E754F">
        <w:rPr>
          <w:rFonts w:asciiTheme="minorHAnsi" w:hAnsiTheme="minorHAnsi" w:cs="Arial"/>
          <w:color w:val="575757"/>
        </w:rPr>
        <w:t>Marzanno, Marzanno, zimowa panno,</w:t>
      </w:r>
      <w:r w:rsidRPr="001E754F">
        <w:rPr>
          <w:rFonts w:asciiTheme="minorHAnsi" w:hAnsiTheme="minorHAnsi" w:cs="Arial"/>
          <w:color w:val="575757"/>
        </w:rPr>
        <w:br/>
        <w:t>my cię nie lubimy, do wody wrzucimy.</w:t>
      </w:r>
      <w:r w:rsidRPr="001E754F">
        <w:rPr>
          <w:rFonts w:asciiTheme="minorHAnsi" w:hAnsiTheme="minorHAnsi" w:cs="Arial"/>
          <w:color w:val="575757"/>
        </w:rPr>
        <w:br/>
        <w:t>Uciekaj Marzanno za góry, za lasy</w:t>
      </w:r>
      <w:r w:rsidRPr="001E754F">
        <w:rPr>
          <w:rFonts w:asciiTheme="minorHAnsi" w:hAnsiTheme="minorHAnsi" w:cs="Arial"/>
          <w:color w:val="575757"/>
        </w:rPr>
        <w:br/>
        <w:t>my już czekamy na wiosenne czasy.</w:t>
      </w:r>
      <w:r w:rsidRPr="001E754F">
        <w:rPr>
          <w:rFonts w:asciiTheme="minorHAnsi" w:hAnsiTheme="minorHAnsi" w:cs="Arial"/>
          <w:color w:val="575757"/>
        </w:rPr>
        <w:br/>
        <w:t>Brzydką kukłę tutaj mamy,</w:t>
      </w:r>
      <w:r w:rsidRPr="001E754F">
        <w:rPr>
          <w:rFonts w:asciiTheme="minorHAnsi" w:hAnsiTheme="minorHAnsi" w:cs="Arial"/>
          <w:color w:val="575757"/>
        </w:rPr>
        <w:br/>
        <w:t>na piękną wiosnę czekamy.</w:t>
      </w:r>
      <w:r w:rsidRPr="001E754F">
        <w:rPr>
          <w:rFonts w:asciiTheme="minorHAnsi" w:hAnsiTheme="minorHAnsi" w:cs="Arial"/>
          <w:color w:val="575757"/>
        </w:rPr>
        <w:br/>
        <w:t>Przychodź wiosno przychodź,</w:t>
      </w:r>
      <w:r w:rsidRPr="001E754F">
        <w:rPr>
          <w:rFonts w:asciiTheme="minorHAnsi" w:hAnsiTheme="minorHAnsi" w:cs="Arial"/>
          <w:color w:val="575757"/>
        </w:rPr>
        <w:br/>
        <w:t>kukłę już topimy.</w:t>
      </w:r>
      <w:r w:rsidRPr="001E754F">
        <w:rPr>
          <w:rFonts w:asciiTheme="minorHAnsi" w:hAnsiTheme="minorHAnsi" w:cs="Arial"/>
          <w:color w:val="575757"/>
        </w:rPr>
        <w:br/>
        <w:t>Dla ciebie miejsce robimy.</w:t>
      </w:r>
    </w:p>
    <w:p w:rsidR="00F259F6" w:rsidRDefault="00F259F6" w:rsidP="001E754F">
      <w:pPr>
        <w:spacing w:after="0"/>
        <w:jc w:val="both"/>
      </w:pPr>
    </w:p>
    <w:p w:rsidR="001E754F" w:rsidRDefault="001E754F" w:rsidP="001E754F">
      <w:pPr>
        <w:spacing w:after="0"/>
        <w:jc w:val="both"/>
      </w:pPr>
    </w:p>
    <w:p w:rsidR="001E754F" w:rsidRDefault="001E754F" w:rsidP="001E754F">
      <w:pPr>
        <w:spacing w:after="0"/>
        <w:jc w:val="both"/>
      </w:pPr>
      <w:r>
        <w:lastRenderedPageBreak/>
        <w:t xml:space="preserve">3.Opowiadania i historyjka obrazkowa „O wiośnie w lesie i wiewiórki ważnym interesie” – rodzicu przeczytaj dziecku tekst opowiadania pokazując historyjkę obrazkową. </w:t>
      </w:r>
    </w:p>
    <w:p w:rsidR="001E754F" w:rsidRDefault="001E754F" w:rsidP="001E754F">
      <w:pPr>
        <w:spacing w:after="0"/>
        <w:jc w:val="both"/>
      </w:pPr>
    </w:p>
    <w:p w:rsidR="001E754F" w:rsidRDefault="001E754F" w:rsidP="001E754F">
      <w:pPr>
        <w:spacing w:after="0"/>
        <w:jc w:val="both"/>
      </w:pPr>
      <w:r>
        <w:t>Po przeczytaniu zadaj dziecku pytania do opowiadania:</w:t>
      </w:r>
    </w:p>
    <w:p w:rsidR="001E754F" w:rsidRDefault="001E754F" w:rsidP="001E754F">
      <w:pPr>
        <w:spacing w:after="0"/>
        <w:jc w:val="both"/>
      </w:pPr>
      <w:r>
        <w:t>- pamiętasz jakie postacie występowały w opowiadaniu?</w:t>
      </w:r>
    </w:p>
    <w:p w:rsidR="001E754F" w:rsidRDefault="001E754F" w:rsidP="001E754F">
      <w:pPr>
        <w:spacing w:after="0"/>
        <w:jc w:val="both"/>
      </w:pPr>
      <w:r>
        <w:t xml:space="preserve">- jaki ważny interes miała wiewiórka do </w:t>
      </w:r>
      <w:proofErr w:type="spellStart"/>
      <w:r>
        <w:t>Hałabały</w:t>
      </w:r>
      <w:proofErr w:type="spellEnd"/>
      <w:r>
        <w:t>?</w:t>
      </w:r>
    </w:p>
    <w:p w:rsidR="001E754F" w:rsidRDefault="001E754F" w:rsidP="001E754F">
      <w:pPr>
        <w:spacing w:after="0"/>
        <w:jc w:val="both"/>
      </w:pPr>
      <w:r>
        <w:t>- dlaczego krasnal nie chciał pójść do wiewiórki?</w:t>
      </w:r>
    </w:p>
    <w:p w:rsidR="001E754F" w:rsidRDefault="001E754F" w:rsidP="001E754F">
      <w:pPr>
        <w:spacing w:after="0"/>
        <w:jc w:val="both"/>
      </w:pPr>
      <w:r>
        <w:t>- jaką teraz mamy porę roku?</w:t>
      </w:r>
    </w:p>
    <w:p w:rsidR="001E754F" w:rsidRDefault="001E754F" w:rsidP="001E754F">
      <w:pPr>
        <w:spacing w:after="0"/>
        <w:jc w:val="both"/>
      </w:pPr>
      <w:r>
        <w:t>- czy lubisz wiosnę? Jeśli tak, to opowiedz co najbardziej w niej cenisz.</w:t>
      </w:r>
    </w:p>
    <w:p w:rsidR="001E754F" w:rsidRDefault="001E754F" w:rsidP="001E754F">
      <w:pPr>
        <w:spacing w:after="0"/>
        <w:jc w:val="both"/>
      </w:pPr>
    </w:p>
    <w:p w:rsidR="001E754F" w:rsidRDefault="001E754F" w:rsidP="001E754F">
      <w:pPr>
        <w:spacing w:after="0"/>
        <w:jc w:val="both"/>
      </w:pPr>
    </w:p>
    <w:p w:rsidR="001E754F" w:rsidRPr="00812ABA" w:rsidRDefault="001E754F" w:rsidP="001E754F">
      <w:pPr>
        <w:spacing w:after="0"/>
        <w:jc w:val="both"/>
        <w:rPr>
          <w:b/>
        </w:rPr>
      </w:pPr>
      <w:r w:rsidRPr="00812ABA">
        <w:rPr>
          <w:b/>
        </w:rPr>
        <w:t>O WIOŚNIE W LESIE I WIEWIÓRKI WAŻNYM INTERESIE</w:t>
      </w:r>
    </w:p>
    <w:p w:rsidR="001E754F" w:rsidRPr="00812ABA" w:rsidRDefault="001E754F" w:rsidP="001E754F">
      <w:pPr>
        <w:spacing w:after="0"/>
        <w:jc w:val="both"/>
        <w:rPr>
          <w:b/>
        </w:rPr>
      </w:pPr>
      <w:r w:rsidRPr="00812ABA">
        <w:rPr>
          <w:b/>
        </w:rPr>
        <w:t>L. Krzemieniecka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Spał sobie </w:t>
      </w:r>
      <w:proofErr w:type="spellStart"/>
      <w:r w:rsidRPr="00812ABA">
        <w:rPr>
          <w:color w:val="0033CC"/>
        </w:rPr>
        <w:t>Hałabała</w:t>
      </w:r>
      <w:proofErr w:type="spellEnd"/>
      <w:r w:rsidRPr="00812ABA">
        <w:rPr>
          <w:color w:val="0033CC"/>
        </w:rPr>
        <w:t xml:space="preserve"> zimę długą, znużony wielce, w swojej dziupli po wiewiórce, na mchowej pościeli.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Nóżki w czerwonych bamboszach podwinął pod siebie i czekał, aż słonko wiosenne na dobre się rozgości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na niebie. Coraz to się poderwał, ogieniek na kominku rozpalił, herbatki z lipowego kwiatu w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garnuszeczku zaparzył, jagódką suszoną przegryzł albo laskowym orzeszkiem i dalej spał, i z jednego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boczku na drugi boczek się przewracał. Aż się miotełka z gęsich piórek z oburzenia trzęsła w kątku, że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jej krasnal nie weźmie do zrobienia porządku. Paproszki bowiem sypały się z mchowej pościeli i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nieporządek był wielki. Połowa marca już dawno minęła, a krasnal wciąż spał smacznie.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Aż tu nagle któregoś dnia w południe ktoś mu sen przerywa i stuk, puk, stuk, puk, do drzwi dziupli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kołata.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-Kto tam? Pyta krasnal, pod mchową pierzynką się przeciągając. A gość na to: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To ja, wiewiórka córka z leśnego podwórka. Moja mama nie miała czasu przyjść sama, wiec mnie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przysłała do pana krasnala, żeby pan przyszedł do mamy w ważnym interesie. Mieszkamy opodal, w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czarnym lesie.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Owszem- powiedział krasnal- pójdę, ale nie inaczej, póki się z wiosną nie zobaczę. Nie będę się przy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byle pogodzie spieszył - taka już moja zasada. Przyjdź kiedy indziej, trudna rada.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Ależ proszę pana - mówi wiewiórka zatroskana - przecież już pączki widać na głogu, a na suchej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trawce na rozłogu słońce niezgorzej świeci, a młynarzowe dzieci bazi szukają nad rzeką. Już wiosna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niedaleko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Ależ gdzie tam, gdzie tam - mruknął </w:t>
      </w:r>
      <w:proofErr w:type="spellStart"/>
      <w:r w:rsidRPr="00812ABA">
        <w:rPr>
          <w:color w:val="0033CC"/>
        </w:rPr>
        <w:t>Hałabała</w:t>
      </w:r>
      <w:proofErr w:type="spellEnd"/>
      <w:r w:rsidRPr="00812ABA">
        <w:rPr>
          <w:color w:val="0033CC"/>
        </w:rPr>
        <w:t xml:space="preserve"> i chrapnął.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Spał znowu jakiś czas. Aż tu biegnie ktoś przez las. Biegnie ktoś zieloną drogą. Rude uszy, rudy ogon.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I do dziupli stuk, puk.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-Kto tam? Pyta </w:t>
      </w:r>
      <w:proofErr w:type="spellStart"/>
      <w:r w:rsidRPr="00812ABA">
        <w:rPr>
          <w:color w:val="0033CC"/>
        </w:rPr>
        <w:t>Hałabała</w:t>
      </w:r>
      <w:proofErr w:type="spellEnd"/>
      <w:r w:rsidRPr="00812ABA">
        <w:rPr>
          <w:color w:val="0033CC"/>
        </w:rPr>
        <w:t>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To ja, wiewiórka córka z leśnego podwórka. Mama prosi, żeby pan przyszedł w ważnym interesie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do naszej dziupli w czarnym lesie.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Owszem, owszem przyjść przyjdę, ale nie inaczej, póki się z wiosną nie zobaczę. Nie będę się przy byle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pogodzie nóg nadwyrężał - taka to już moja zasada. Przyjdź kiedy indziej, trudna rada.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Ależ, panie krasnalu - mówi wiewiórka pełna żalu - toć już baba Saba naumyślnie przyszła do lasu po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zawilce, toć już włosy zielone wierzbom rosną ponad rzeką, wiosna już niedaleko.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Na wspomnienie o babie Sabie zerwał się krasnal z pościeli i jednym oczkiem z dziupli na świat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wyjrzał. Patrzy a baba Saba stoi na pagórku. Fartuch ma kraciasty, a w nim jakieś kwiaty. To zawilce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świeże, bieluchne, a w małe powiązane </w:t>
      </w:r>
      <w:proofErr w:type="spellStart"/>
      <w:r w:rsidRPr="00812ABA">
        <w:rPr>
          <w:color w:val="0033CC"/>
        </w:rPr>
        <w:t>pęczuchny</w:t>
      </w:r>
      <w:proofErr w:type="spellEnd"/>
      <w:r w:rsidRPr="00812ABA">
        <w:rPr>
          <w:color w:val="0033CC"/>
        </w:rPr>
        <w:t>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lastRenderedPageBreak/>
        <w:t xml:space="preserve"> A każdy </w:t>
      </w:r>
      <w:proofErr w:type="spellStart"/>
      <w:r w:rsidRPr="00812ABA">
        <w:rPr>
          <w:color w:val="0033CC"/>
        </w:rPr>
        <w:t>pęczuszek</w:t>
      </w:r>
      <w:proofErr w:type="spellEnd"/>
      <w:r w:rsidRPr="00812ABA">
        <w:rPr>
          <w:color w:val="0033CC"/>
        </w:rPr>
        <w:t xml:space="preserve"> otulony w świeżutki meszek zielony. A baba Saba twarz ,pomarszczoną jak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jesienne jabłko, co się już kwartał pod jabłonką wyleżało, pod słoneczko wyciąga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i mruczy: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Od dwudziestego marca zagrzewa słonko choć starca. - zagrzewa, zagrzewa - mówi </w:t>
      </w:r>
      <w:proofErr w:type="spellStart"/>
      <w:r w:rsidRPr="00812ABA">
        <w:rPr>
          <w:color w:val="0033CC"/>
        </w:rPr>
        <w:t>Hałabała</w:t>
      </w:r>
      <w:proofErr w:type="spellEnd"/>
      <w:r w:rsidRPr="00812ABA">
        <w:rPr>
          <w:color w:val="0033CC"/>
        </w:rPr>
        <w:t xml:space="preserve"> i ziewa -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ale to jeszcze nie wiosna, wiewiórko. Fiołków jeszcze nie ma - i uraczywszy wiewiórkę tą przemową,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buch krasnal na pościel mchową i chrapnął.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Spał znów jakiś czas. Aż tu biegnie ktoś przez las. Zwinnie, zgrabnie daje susy, ruda kita, rude uszy.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I do dziupli stuk, puk.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-Kto tam? - To ja, zawołał </w:t>
      </w:r>
      <w:proofErr w:type="spellStart"/>
      <w:r w:rsidRPr="00812ABA">
        <w:rPr>
          <w:color w:val="0033CC"/>
        </w:rPr>
        <w:t>rudas</w:t>
      </w:r>
      <w:proofErr w:type="spellEnd"/>
      <w:r w:rsidRPr="00812ABA">
        <w:rPr>
          <w:color w:val="0033CC"/>
        </w:rPr>
        <w:t xml:space="preserve"> , starszy syn wiewiórczy.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Niech się pan krasnal łaskawie w pościelenie kurczy i przyjdzie do mej mamy w ważnym interesie.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Toć już wiosna od dawna błąka się po lesie.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Wpierw się do wstania nie przymuszę, zanim nie zabrzmią fujarki pastusze! - woła krasnal.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Aż tu nagle brzmi znad rzeczki głos wierzbowej fujareczki, po powietrzu leci granie.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No niechże pan krasnal wstanie. Raz, dwa przetarł krasnal oczy i hop! Jak nie skoczy! Chwycił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miotełkę z kąta i prosi: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Miotełko, ty z gęsich piórek, oczyść że mój garniturek wiosenny. Miotełka, </w:t>
      </w:r>
      <w:proofErr w:type="spellStart"/>
      <w:r w:rsidRPr="00812ABA">
        <w:rPr>
          <w:color w:val="0033CC"/>
        </w:rPr>
        <w:t>furku</w:t>
      </w:r>
      <w:proofErr w:type="spellEnd"/>
      <w:r w:rsidRPr="00812ABA">
        <w:rPr>
          <w:color w:val="0033CC"/>
        </w:rPr>
        <w:t xml:space="preserve">, </w:t>
      </w:r>
      <w:proofErr w:type="spellStart"/>
      <w:r w:rsidRPr="00812ABA">
        <w:rPr>
          <w:color w:val="0033CC"/>
        </w:rPr>
        <w:t>furku</w:t>
      </w:r>
      <w:proofErr w:type="spellEnd"/>
      <w:r w:rsidRPr="00812ABA">
        <w:rPr>
          <w:color w:val="0033CC"/>
        </w:rPr>
        <w:t xml:space="preserve"> po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wiosennym garniturku i w mig krasnal z dziupli hyc! - i biegnie na to miejsce, gdzie zwykł co roku z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wiosenką się spotkać. Przybiegł wreszcie na to miejsce, kędy las się kończy. Patrzy, słońce nad polaną w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złocistej opończy. Sypie promieni całe wiązki na młodziuchne liście i gałązki.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A fiołków w trawie gromada cała. Przystanął </w:t>
      </w:r>
      <w:proofErr w:type="spellStart"/>
      <w:r w:rsidRPr="00812ABA">
        <w:rPr>
          <w:color w:val="0033CC"/>
        </w:rPr>
        <w:t>Hałabała</w:t>
      </w:r>
      <w:proofErr w:type="spellEnd"/>
      <w:r w:rsidRPr="00812ABA">
        <w:rPr>
          <w:color w:val="0033CC"/>
        </w:rPr>
        <w:t xml:space="preserve"> i woła: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Hej wiosenko nie bądź taka, przybądź do mnie, nieboraka, niechże cię zobaczę! Zapachniało mu nad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głową fiołkowo, piosenkowo, jakby nos wetknął znienacka w pachnidełka miłe, i nagle patrzy, panienka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wiosenka, w konwaliowych, </w:t>
      </w:r>
      <w:proofErr w:type="spellStart"/>
      <w:r w:rsidRPr="00812ABA">
        <w:rPr>
          <w:color w:val="0033CC"/>
        </w:rPr>
        <w:t>sasankowych</w:t>
      </w:r>
      <w:proofErr w:type="spellEnd"/>
      <w:r w:rsidRPr="00812ABA">
        <w:rPr>
          <w:color w:val="0033CC"/>
        </w:rPr>
        <w:t xml:space="preserve"> sukienkach. Uśmiechnęła się i mówi: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Jestem już. Każę świecić słonku, każę śpiewać ptakom, będziesz mógł po lesie chodzić, nieboraku.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Teraz to już będę mógł! - wrzasnął krasnal i nie żałując nóg, w te pędy do wiewiórki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- </w:t>
      </w:r>
      <w:proofErr w:type="spellStart"/>
      <w:r w:rsidRPr="00812ABA">
        <w:rPr>
          <w:color w:val="0033CC"/>
        </w:rPr>
        <w:t>rudoskórki</w:t>
      </w:r>
      <w:proofErr w:type="spellEnd"/>
      <w:r w:rsidRPr="00812ABA">
        <w:rPr>
          <w:color w:val="0033CC"/>
        </w:rPr>
        <w:t xml:space="preserve"> pobiegł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Jakiż to ważny interes masz do mnie, ciekaw jestem ogromnie! A wiewiórka </w:t>
      </w:r>
      <w:proofErr w:type="spellStart"/>
      <w:r w:rsidRPr="00812ABA">
        <w:rPr>
          <w:color w:val="0033CC"/>
        </w:rPr>
        <w:t>rudoskórka</w:t>
      </w:r>
      <w:proofErr w:type="spellEnd"/>
      <w:r w:rsidRPr="00812ABA">
        <w:rPr>
          <w:color w:val="0033CC"/>
        </w:rPr>
        <w:t xml:space="preserve"> rudą główką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kręci i mówi: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Cała bieda w tym, że nie mam pamięci. Cztery dziuple w lesie miałam, a o jednej zapomniałam. Tam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orzechów pełna dziupla, a tu mi się co dzień zapas uszczupla, a do nowych laskowych orzechów jeszcze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daleko. Pamiętam, że mości </w:t>
      </w:r>
      <w:proofErr w:type="spellStart"/>
      <w:r w:rsidRPr="00812ABA">
        <w:rPr>
          <w:color w:val="0033CC"/>
        </w:rPr>
        <w:t>Hałabała</w:t>
      </w:r>
      <w:proofErr w:type="spellEnd"/>
      <w:r w:rsidRPr="00812ABA">
        <w:rPr>
          <w:color w:val="0033CC"/>
        </w:rPr>
        <w:t xml:space="preserve"> był ze mną, gdym dziuplę obierała; dam orzechów mości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krasnalowi, jak się nad tym trochę zastanowi.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Ależ owszem bardzo chętnie, wnet to sobie upamiętnię. Pierwsza dziupla była w tej sośnie, co pod nią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krzywy pieniek rośnie, druga dziupla była w sośnie, co pod nią borówka rośnie, trzecia dziupla była w tej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sośnie, co pod nią </w:t>
      </w:r>
      <w:proofErr w:type="spellStart"/>
      <w:r w:rsidRPr="00812ABA">
        <w:rPr>
          <w:color w:val="0033CC"/>
        </w:rPr>
        <w:t>wilczełyko</w:t>
      </w:r>
      <w:proofErr w:type="spellEnd"/>
      <w:r w:rsidRPr="00812ABA">
        <w:rPr>
          <w:color w:val="0033CC"/>
        </w:rPr>
        <w:t xml:space="preserve"> rośnie, a czwarta dziupla była w tej sosence, co to ja się pod nią często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kręcę, nad pracowitością mrówek rozmyślając. I o ile mnie pamięć nie myli, to jeszcze w lutym zastałem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cię w tej dziupli po obiadku sutym, jakieś się po ostatnim orzechu oblizywała w pośpiechu.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A to się przypomniało, mój kochany </w:t>
      </w:r>
      <w:proofErr w:type="spellStart"/>
      <w:r w:rsidRPr="00812ABA">
        <w:rPr>
          <w:color w:val="0033CC"/>
        </w:rPr>
        <w:t>Hałabało</w:t>
      </w:r>
      <w:proofErr w:type="spellEnd"/>
      <w:r w:rsidRPr="00812ABA">
        <w:rPr>
          <w:color w:val="0033CC"/>
        </w:rPr>
        <w:t>!- pisnęła wiewiórka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Prawda, prawda! Bo to mam pamięć jak u niedźwiedzia ogon.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- I Hyc, </w:t>
      </w:r>
      <w:proofErr w:type="spellStart"/>
      <w:r w:rsidRPr="00812ABA">
        <w:rPr>
          <w:color w:val="0033CC"/>
        </w:rPr>
        <w:t>kic</w:t>
      </w:r>
      <w:proofErr w:type="spellEnd"/>
      <w:r w:rsidRPr="00812ABA">
        <w:rPr>
          <w:color w:val="0033CC"/>
        </w:rPr>
        <w:t xml:space="preserve"> pobiegła w </w:t>
      </w:r>
      <w:proofErr w:type="spellStart"/>
      <w:r w:rsidRPr="00812ABA">
        <w:rPr>
          <w:color w:val="0033CC"/>
        </w:rPr>
        <w:t>polankową</w:t>
      </w:r>
      <w:proofErr w:type="spellEnd"/>
      <w:r w:rsidRPr="00812ABA">
        <w:rPr>
          <w:color w:val="0033CC"/>
        </w:rPr>
        <w:t xml:space="preserve"> stronę i tylko zatrzeszczały gałązki zielone. A </w:t>
      </w:r>
      <w:proofErr w:type="spellStart"/>
      <w:r w:rsidRPr="00812ABA">
        <w:rPr>
          <w:color w:val="0033CC"/>
        </w:rPr>
        <w:t>Hałabała</w:t>
      </w:r>
      <w:proofErr w:type="spellEnd"/>
      <w:r w:rsidRPr="00812ABA">
        <w:rPr>
          <w:color w:val="0033CC"/>
        </w:rPr>
        <w:t xml:space="preserve"> stoi i myśli: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 xml:space="preserve"> "Co tam będę za wiewiórką gonił, bamboszki wysuwał i o te dwa orzechy, co mi z wdzięczności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lastRenderedPageBreak/>
        <w:t xml:space="preserve">przyobiecała się dopominał. Pójdę lepiej zobaczę, co się dzieje z boćkiem </w:t>
      </w:r>
      <w:proofErr w:type="spellStart"/>
      <w:r w:rsidRPr="00812ABA">
        <w:rPr>
          <w:color w:val="0033CC"/>
        </w:rPr>
        <w:t>klekotaczem</w:t>
      </w:r>
      <w:proofErr w:type="spellEnd"/>
      <w:r w:rsidRPr="00812ABA">
        <w:rPr>
          <w:color w:val="0033CC"/>
        </w:rPr>
        <w:t>, boć już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pewnikiem z zagranicy powrócił i na stodole baby Saby klekoce" I poszedł krasnal, a w ślad za nim</w:t>
      </w:r>
    </w:p>
    <w:p w:rsidR="001E754F" w:rsidRPr="00812ABA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wiosenka panienka w piosenkowych, konwaliowych sukienkach, z fujareczką swą zaczarowaną,</w:t>
      </w:r>
    </w:p>
    <w:p w:rsidR="001E754F" w:rsidRDefault="001E754F" w:rsidP="001E754F">
      <w:pPr>
        <w:spacing w:after="0"/>
        <w:jc w:val="both"/>
        <w:rPr>
          <w:color w:val="0033CC"/>
        </w:rPr>
      </w:pPr>
      <w:r w:rsidRPr="00812ABA">
        <w:rPr>
          <w:color w:val="0033CC"/>
        </w:rPr>
        <w:t>ptaszęcymi piosenkami rozśpiewaną.</w:t>
      </w:r>
    </w:p>
    <w:p w:rsidR="00812ABA" w:rsidRDefault="00812ABA" w:rsidP="001E754F">
      <w:pPr>
        <w:spacing w:after="0"/>
        <w:jc w:val="both"/>
        <w:rPr>
          <w:color w:val="0033CC"/>
        </w:rPr>
      </w:pPr>
    </w:p>
    <w:p w:rsidR="00812ABA" w:rsidRDefault="00812ABA" w:rsidP="001E754F">
      <w:pPr>
        <w:spacing w:after="0"/>
        <w:jc w:val="both"/>
        <w:rPr>
          <w:color w:val="0033CC"/>
        </w:rPr>
      </w:pPr>
    </w:p>
    <w:p w:rsidR="00812ABA" w:rsidRDefault="00812ABA" w:rsidP="001E754F">
      <w:pPr>
        <w:spacing w:after="0"/>
        <w:jc w:val="both"/>
        <w:rPr>
          <w:color w:val="0033CC"/>
        </w:rPr>
      </w:pPr>
      <w:r>
        <w:rPr>
          <w:noProof/>
          <w:color w:val="0033CC"/>
          <w:lang w:eastAsia="pl-PL"/>
        </w:rPr>
        <w:drawing>
          <wp:inline distT="0" distB="0" distL="0" distR="0">
            <wp:extent cx="5760720" cy="41605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2429913_263157838185180_4609544066697265152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BA" w:rsidRDefault="00812ABA" w:rsidP="001E754F">
      <w:pPr>
        <w:spacing w:after="0"/>
        <w:jc w:val="both"/>
        <w:rPr>
          <w:color w:val="0033CC"/>
        </w:rPr>
      </w:pPr>
      <w:r>
        <w:rPr>
          <w:noProof/>
          <w:color w:val="0033CC"/>
          <w:lang w:eastAsia="pl-PL"/>
        </w:rPr>
        <w:lastRenderedPageBreak/>
        <w:drawing>
          <wp:inline distT="0" distB="0" distL="0" distR="0">
            <wp:extent cx="5760720" cy="41205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2818490_2966444540081272_3539616293915197440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BA" w:rsidRDefault="00812ABA" w:rsidP="001E754F">
      <w:pPr>
        <w:spacing w:after="0"/>
        <w:jc w:val="both"/>
        <w:rPr>
          <w:color w:val="0033CC"/>
        </w:rPr>
      </w:pPr>
      <w:r>
        <w:rPr>
          <w:noProof/>
          <w:color w:val="0033CC"/>
          <w:lang w:eastAsia="pl-PL"/>
        </w:rPr>
        <w:drawing>
          <wp:inline distT="0" distB="0" distL="0" distR="0">
            <wp:extent cx="5760720" cy="413194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2722306_926143554512718_216621760815038464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BA" w:rsidRDefault="00812ABA" w:rsidP="001E754F">
      <w:pPr>
        <w:spacing w:after="0"/>
        <w:jc w:val="both"/>
        <w:rPr>
          <w:color w:val="0033CC"/>
        </w:rPr>
      </w:pPr>
      <w:r>
        <w:rPr>
          <w:noProof/>
          <w:color w:val="0033CC"/>
          <w:lang w:eastAsia="pl-PL"/>
        </w:rPr>
        <w:lastRenderedPageBreak/>
        <w:drawing>
          <wp:inline distT="0" distB="0" distL="0" distR="0">
            <wp:extent cx="5760720" cy="405447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2572716_522828755263425_766027692493714227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BA" w:rsidRDefault="00812ABA" w:rsidP="001E754F">
      <w:pPr>
        <w:spacing w:after="0"/>
        <w:jc w:val="both"/>
        <w:rPr>
          <w:color w:val="0033CC"/>
        </w:rPr>
      </w:pPr>
      <w:r>
        <w:rPr>
          <w:noProof/>
          <w:color w:val="0033CC"/>
          <w:lang w:eastAsia="pl-PL"/>
        </w:rPr>
        <w:drawing>
          <wp:inline distT="0" distB="0" distL="0" distR="0">
            <wp:extent cx="5760720" cy="40405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2527176_216166329615464_41261754678142566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BA" w:rsidRDefault="00812ABA" w:rsidP="001E754F">
      <w:pPr>
        <w:spacing w:after="0"/>
        <w:jc w:val="both"/>
        <w:rPr>
          <w:color w:val="0033CC"/>
        </w:rPr>
      </w:pPr>
      <w:r>
        <w:rPr>
          <w:noProof/>
          <w:color w:val="0033CC"/>
          <w:lang w:eastAsia="pl-PL"/>
        </w:rPr>
        <w:lastRenderedPageBreak/>
        <w:drawing>
          <wp:inline distT="0" distB="0" distL="0" distR="0">
            <wp:extent cx="5760720" cy="405257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BA" w:rsidRDefault="00812ABA" w:rsidP="001E754F">
      <w:pPr>
        <w:spacing w:after="0"/>
        <w:jc w:val="both"/>
        <w:rPr>
          <w:color w:val="0033CC"/>
        </w:rPr>
      </w:pPr>
      <w:r>
        <w:rPr>
          <w:noProof/>
          <w:color w:val="0033CC"/>
          <w:lang w:eastAsia="pl-PL"/>
        </w:rPr>
        <w:drawing>
          <wp:inline distT="0" distB="0" distL="0" distR="0">
            <wp:extent cx="5760720" cy="40525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BA" w:rsidRDefault="00812ABA" w:rsidP="001E754F">
      <w:pPr>
        <w:spacing w:after="0"/>
        <w:jc w:val="both"/>
        <w:rPr>
          <w:color w:val="0033CC"/>
        </w:rPr>
      </w:pPr>
    </w:p>
    <w:p w:rsidR="00812ABA" w:rsidRDefault="00812ABA" w:rsidP="001E754F">
      <w:pPr>
        <w:spacing w:after="0"/>
        <w:jc w:val="both"/>
        <w:rPr>
          <w:color w:val="0033CC"/>
        </w:rPr>
      </w:pPr>
    </w:p>
    <w:p w:rsidR="00812ABA" w:rsidRDefault="00812ABA" w:rsidP="001E754F">
      <w:pPr>
        <w:spacing w:after="0"/>
        <w:jc w:val="both"/>
        <w:rPr>
          <w:color w:val="0033CC"/>
        </w:rPr>
      </w:pPr>
    </w:p>
    <w:p w:rsidR="00812ABA" w:rsidRDefault="00812ABA" w:rsidP="001E754F">
      <w:pPr>
        <w:spacing w:after="0"/>
        <w:jc w:val="both"/>
        <w:rPr>
          <w:color w:val="0033CC"/>
        </w:rPr>
      </w:pPr>
      <w:r>
        <w:rPr>
          <w:color w:val="0033CC"/>
        </w:rPr>
        <w:lastRenderedPageBreak/>
        <w:t xml:space="preserve">Teraz czas na zabawę ruchową „Spacer </w:t>
      </w:r>
      <w:proofErr w:type="spellStart"/>
      <w:r>
        <w:rPr>
          <w:color w:val="0033CC"/>
        </w:rPr>
        <w:t>Hałabały</w:t>
      </w:r>
      <w:proofErr w:type="spellEnd"/>
      <w:r>
        <w:rPr>
          <w:color w:val="0033CC"/>
        </w:rPr>
        <w:t>”</w:t>
      </w:r>
    </w:p>
    <w:p w:rsidR="00812ABA" w:rsidRDefault="00812ABA" w:rsidP="001E754F">
      <w:pPr>
        <w:spacing w:after="0"/>
        <w:jc w:val="both"/>
        <w:rPr>
          <w:color w:val="0033CC"/>
        </w:rPr>
      </w:pPr>
    </w:p>
    <w:p w:rsidR="00812ABA" w:rsidRDefault="00812ABA" w:rsidP="001E754F">
      <w:pPr>
        <w:spacing w:after="0"/>
        <w:jc w:val="both"/>
        <w:rPr>
          <w:color w:val="0033CC"/>
        </w:rPr>
      </w:pPr>
      <w:r>
        <w:rPr>
          <w:color w:val="0033CC"/>
        </w:rPr>
        <w:t xml:space="preserve">Dziecko spaceruje po pokoju – lesie. Na dwa klaśnięcia wykonuje przysiad i stuka palcami o podłogę (pada deszcz). Dziecko naśladuje ruchem ciała kopanie ziemi łopatą (skłony tułowia z ruchem ramion, naśladującym kopanie i odkładanie ziemi), następnie „podlewanie” wiosennych </w:t>
      </w:r>
      <w:proofErr w:type="spellStart"/>
      <w:r>
        <w:rPr>
          <w:color w:val="0033CC"/>
        </w:rPr>
        <w:t>kwiatóe</w:t>
      </w:r>
      <w:proofErr w:type="spellEnd"/>
      <w:r>
        <w:rPr>
          <w:color w:val="0033CC"/>
        </w:rPr>
        <w:t xml:space="preserve"> (wymachy ramion w lewo i w prawo zataczając wysoki łuk). Do krasnala przyszła żabka – naśladowanie żabich skoków, a następnie bocian – ćwiczenie równowagi. Na spacerze krasnal spotkał motyla – dziecko podąża za motylem. Na hasło „hop” – wyskok w górę – próba złapania motyla.</w:t>
      </w:r>
    </w:p>
    <w:p w:rsidR="00812ABA" w:rsidRDefault="00812ABA" w:rsidP="001E754F">
      <w:pPr>
        <w:spacing w:after="0"/>
        <w:jc w:val="both"/>
        <w:rPr>
          <w:color w:val="0033CC"/>
        </w:rPr>
      </w:pPr>
    </w:p>
    <w:p w:rsidR="00812ABA" w:rsidRDefault="00812ABA" w:rsidP="001E754F">
      <w:pPr>
        <w:spacing w:after="0"/>
        <w:jc w:val="both"/>
        <w:rPr>
          <w:color w:val="0033CC"/>
        </w:rPr>
      </w:pPr>
    </w:p>
    <w:p w:rsidR="00812ABA" w:rsidRDefault="00812ABA" w:rsidP="001E754F">
      <w:pPr>
        <w:spacing w:after="0"/>
        <w:jc w:val="both"/>
        <w:rPr>
          <w:color w:val="0033CC"/>
        </w:rPr>
      </w:pPr>
    </w:p>
    <w:p w:rsidR="00812ABA" w:rsidRDefault="00812ABA" w:rsidP="001E754F">
      <w:pPr>
        <w:spacing w:after="0"/>
        <w:jc w:val="both"/>
        <w:rPr>
          <w:color w:val="0033CC"/>
        </w:rPr>
      </w:pPr>
      <w:r>
        <w:rPr>
          <w:color w:val="0033CC"/>
        </w:rPr>
        <w:t xml:space="preserve">Poproś dziecko o przeczytanie kilka prostych wyrazów. </w:t>
      </w:r>
    </w:p>
    <w:p w:rsidR="00812ABA" w:rsidRDefault="00812ABA" w:rsidP="001E754F">
      <w:pPr>
        <w:spacing w:after="0"/>
        <w:jc w:val="both"/>
        <w:rPr>
          <w:color w:val="0033CC"/>
        </w:rPr>
      </w:pPr>
    </w:p>
    <w:p w:rsidR="00812ABA" w:rsidRPr="00812ABA" w:rsidRDefault="00812ABA" w:rsidP="001E754F">
      <w:pPr>
        <w:spacing w:after="0"/>
        <w:jc w:val="both"/>
        <w:rPr>
          <w:color w:val="0033CC"/>
          <w:sz w:val="40"/>
          <w:szCs w:val="40"/>
        </w:rPr>
      </w:pPr>
    </w:p>
    <w:p w:rsidR="00812ABA" w:rsidRDefault="00812ABA" w:rsidP="001E754F">
      <w:pPr>
        <w:spacing w:after="0"/>
        <w:jc w:val="both"/>
        <w:rPr>
          <w:color w:val="FFCC66"/>
          <w:sz w:val="40"/>
          <w:szCs w:val="40"/>
        </w:rPr>
      </w:pPr>
      <w:r w:rsidRPr="00812ABA">
        <w:rPr>
          <w:color w:val="CC0099"/>
          <w:sz w:val="40"/>
          <w:szCs w:val="40"/>
        </w:rPr>
        <w:t xml:space="preserve">KRASNAL  </w:t>
      </w:r>
      <w:r w:rsidRPr="00812ABA">
        <w:rPr>
          <w:color w:val="0033CC"/>
          <w:sz w:val="40"/>
          <w:szCs w:val="40"/>
        </w:rPr>
        <w:t xml:space="preserve">    </w:t>
      </w:r>
      <w:r w:rsidRPr="00812ABA">
        <w:rPr>
          <w:color w:val="66FF33"/>
          <w:sz w:val="40"/>
          <w:szCs w:val="40"/>
        </w:rPr>
        <w:t>WIOSNA</w:t>
      </w:r>
      <w:r w:rsidRPr="00812ABA">
        <w:rPr>
          <w:color w:val="0033CC"/>
          <w:sz w:val="40"/>
          <w:szCs w:val="40"/>
        </w:rPr>
        <w:t xml:space="preserve">     </w:t>
      </w:r>
      <w:r w:rsidRPr="00812ABA">
        <w:rPr>
          <w:color w:val="FF5050"/>
          <w:sz w:val="40"/>
          <w:szCs w:val="40"/>
        </w:rPr>
        <w:t xml:space="preserve">MOTYL </w:t>
      </w:r>
      <w:r w:rsidRPr="00812ABA">
        <w:rPr>
          <w:color w:val="0033CC"/>
          <w:sz w:val="40"/>
          <w:szCs w:val="40"/>
        </w:rPr>
        <w:t xml:space="preserve">    </w:t>
      </w:r>
      <w:r w:rsidRPr="00812ABA">
        <w:rPr>
          <w:color w:val="FF0000"/>
          <w:sz w:val="40"/>
          <w:szCs w:val="40"/>
        </w:rPr>
        <w:t>BOCIAN</w:t>
      </w:r>
      <w:r w:rsidRPr="00812ABA">
        <w:rPr>
          <w:color w:val="0033CC"/>
          <w:sz w:val="40"/>
          <w:szCs w:val="40"/>
        </w:rPr>
        <w:t xml:space="preserve">     </w:t>
      </w:r>
      <w:r w:rsidRPr="00812ABA">
        <w:rPr>
          <w:color w:val="9933FF"/>
          <w:sz w:val="40"/>
          <w:szCs w:val="40"/>
        </w:rPr>
        <w:t xml:space="preserve">SPACER      </w:t>
      </w:r>
      <w:r w:rsidRPr="00812ABA">
        <w:rPr>
          <w:color w:val="00CC00"/>
          <w:sz w:val="40"/>
          <w:szCs w:val="40"/>
        </w:rPr>
        <w:t xml:space="preserve">LAS  </w:t>
      </w:r>
      <w:r w:rsidRPr="00812ABA">
        <w:rPr>
          <w:color w:val="0033CC"/>
          <w:sz w:val="40"/>
          <w:szCs w:val="40"/>
        </w:rPr>
        <w:t xml:space="preserve">     </w:t>
      </w:r>
      <w:r w:rsidRPr="00812ABA">
        <w:rPr>
          <w:color w:val="FF33CC"/>
          <w:sz w:val="40"/>
          <w:szCs w:val="40"/>
        </w:rPr>
        <w:t xml:space="preserve">KWIATY   </w:t>
      </w:r>
      <w:r w:rsidRPr="00812ABA">
        <w:rPr>
          <w:color w:val="0033CC"/>
          <w:sz w:val="40"/>
          <w:szCs w:val="40"/>
        </w:rPr>
        <w:t xml:space="preserve">   LEWO    </w:t>
      </w:r>
      <w:r w:rsidRPr="00812ABA">
        <w:rPr>
          <w:color w:val="FFCC66"/>
          <w:sz w:val="40"/>
          <w:szCs w:val="40"/>
        </w:rPr>
        <w:t xml:space="preserve">PRAWO   </w:t>
      </w:r>
    </w:p>
    <w:p w:rsidR="00812ABA" w:rsidRDefault="00812ABA" w:rsidP="001E754F">
      <w:pPr>
        <w:spacing w:after="0"/>
        <w:jc w:val="both"/>
        <w:rPr>
          <w:color w:val="FFCC66"/>
          <w:sz w:val="40"/>
          <w:szCs w:val="40"/>
        </w:rPr>
      </w:pPr>
    </w:p>
    <w:p w:rsidR="00757AA9" w:rsidRDefault="00757AA9" w:rsidP="001E754F">
      <w:pPr>
        <w:spacing w:after="0"/>
        <w:jc w:val="both"/>
        <w:rPr>
          <w:color w:val="FFCC66"/>
          <w:sz w:val="40"/>
          <w:szCs w:val="40"/>
        </w:rPr>
      </w:pPr>
    </w:p>
    <w:p w:rsidR="00757AA9" w:rsidRDefault="00757AA9" w:rsidP="00757AA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Rodzicu a teraz pora na zabawy i ćwiczenia ruchowe. Będą nam potrzebne stare gazety.</w:t>
      </w:r>
    </w:p>
    <w:p w:rsidR="00757AA9" w:rsidRDefault="00757AA9" w:rsidP="00757AA9">
      <w:p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zabawa ożywiająca – dziecko biega i potrząsa  gazetą trzymając oburącz w górze. Na mocne uderzenie (np. klaśnięcie) i hasło BURZA zatrzymuje się i przyjmując dowolną pozycje – chroniąc się przed zmoknięciem wykorzystując gazety,</w:t>
      </w:r>
    </w:p>
    <w:p w:rsidR="00757AA9" w:rsidRDefault="00757AA9" w:rsidP="00757AA9">
      <w:p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dziecko stoi w rozkroku, trzyma złożoną gazetę oburącz – w skłonie w przód, wymachy gazetą w tył i przód. Po kilku ruchasz wyprost i potrząsanie gazetą w górze,</w:t>
      </w:r>
    </w:p>
    <w:p w:rsidR="00757AA9" w:rsidRDefault="00757AA9" w:rsidP="00757AA9">
      <w:p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- ugniatanie gazety tak, aby powstała kulka (piłeczka) – rzuty o chwyty kulki w miejscu, w chodzie, w biegu; rzuty u chwyty z wykorzystaniem dodatkowych zadań, np. przed chwytem klaśnięcie, dotknięcie ręką podłogi, kręcenie rękami młynka, wykonanie obrotu itd.,</w:t>
      </w:r>
    </w:p>
    <w:p w:rsidR="00757AA9" w:rsidRDefault="00757AA9" w:rsidP="001E754F">
      <w:pPr>
        <w:spacing w:after="0"/>
        <w:jc w:val="both"/>
        <w:rPr>
          <w:color w:val="FFCC66"/>
          <w:sz w:val="40"/>
          <w:szCs w:val="40"/>
        </w:rPr>
      </w:pPr>
    </w:p>
    <w:p w:rsidR="00812ABA" w:rsidRDefault="00812ABA" w:rsidP="001E754F">
      <w:pPr>
        <w:spacing w:after="0"/>
        <w:jc w:val="both"/>
        <w:rPr>
          <w:color w:val="0033CC"/>
          <w:sz w:val="40"/>
          <w:szCs w:val="40"/>
        </w:rPr>
      </w:pPr>
      <w:r>
        <w:rPr>
          <w:noProof/>
          <w:color w:val="0033CC"/>
          <w:sz w:val="40"/>
          <w:szCs w:val="40"/>
          <w:lang w:eastAsia="pl-PL"/>
        </w:rPr>
        <w:lastRenderedPageBreak/>
        <w:drawing>
          <wp:inline distT="0" distB="0" distL="0" distR="0">
            <wp:extent cx="5760720" cy="8087995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5785338_2363024837125496_724088837080350720_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BA" w:rsidRDefault="00812ABA" w:rsidP="001E754F">
      <w:pPr>
        <w:spacing w:after="0"/>
        <w:jc w:val="both"/>
        <w:rPr>
          <w:color w:val="0033CC"/>
          <w:sz w:val="40"/>
          <w:szCs w:val="40"/>
        </w:rPr>
      </w:pPr>
    </w:p>
    <w:p w:rsidR="00812ABA" w:rsidRDefault="00812ABA" w:rsidP="001E754F">
      <w:pPr>
        <w:spacing w:after="0"/>
        <w:jc w:val="both"/>
        <w:rPr>
          <w:color w:val="0033CC"/>
          <w:sz w:val="40"/>
          <w:szCs w:val="40"/>
        </w:rPr>
      </w:pPr>
      <w:r>
        <w:rPr>
          <w:noProof/>
          <w:color w:val="0033CC"/>
          <w:sz w:val="40"/>
          <w:szCs w:val="40"/>
          <w:lang w:eastAsia="pl-PL"/>
        </w:rPr>
        <w:lastRenderedPageBreak/>
        <w:drawing>
          <wp:inline distT="0" distB="0" distL="0" distR="0">
            <wp:extent cx="5143500" cy="72771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6697893_192322812175071_759962135667356467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ABA" w:rsidRPr="00812ABA" w:rsidRDefault="00812ABA" w:rsidP="001E754F">
      <w:pPr>
        <w:spacing w:after="0"/>
        <w:jc w:val="both"/>
        <w:rPr>
          <w:color w:val="0033CC"/>
          <w:sz w:val="40"/>
          <w:szCs w:val="40"/>
        </w:rPr>
      </w:pPr>
      <w:bookmarkStart w:id="0" w:name="_GoBack"/>
      <w:bookmarkEnd w:id="0"/>
    </w:p>
    <w:sectPr w:rsidR="00812ABA" w:rsidRPr="00812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54F"/>
    <w:rsid w:val="001E754F"/>
    <w:rsid w:val="00757AA9"/>
    <w:rsid w:val="00812ABA"/>
    <w:rsid w:val="00F25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D4FBD4-C5E8-45FE-8EB0-7338DFED9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754F"/>
    <w:pPr>
      <w:spacing w:after="200" w:line="276" w:lineRule="auto"/>
      <w:jc w:val="center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E754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E75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81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1352</Words>
  <Characters>8112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 gminny</dc:creator>
  <cp:keywords/>
  <dc:description/>
  <cp:lastModifiedBy>GOK gminny</cp:lastModifiedBy>
  <cp:revision>3</cp:revision>
  <dcterms:created xsi:type="dcterms:W3CDTF">2021-03-16T18:16:00Z</dcterms:created>
  <dcterms:modified xsi:type="dcterms:W3CDTF">2021-03-16T18:41:00Z</dcterms:modified>
</cp:coreProperties>
</file>