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75" w:rsidRPr="001A2750" w:rsidRDefault="001A2750" w:rsidP="001A2750">
      <w:pPr>
        <w:pStyle w:val="Bezodstpw"/>
        <w:jc w:val="center"/>
        <w:rPr>
          <w:color w:val="00B050"/>
          <w:sz w:val="28"/>
          <w:szCs w:val="28"/>
        </w:rPr>
      </w:pPr>
      <w:r w:rsidRPr="001A2750">
        <w:rPr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-433070</wp:posOffset>
            </wp:positionH>
            <wp:positionV relativeFrom="margin">
              <wp:posOffset>-623570</wp:posOffset>
            </wp:positionV>
            <wp:extent cx="1895475" cy="2028825"/>
            <wp:effectExtent l="285750" t="247650" r="276225" b="238125"/>
            <wp:wrapSquare wrapText="bothSides"/>
            <wp:docPr id="106" name="Obraz 106" descr="Wektorowy Lato Elementów Clipart Set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Wektorowy Lato Elementów Clipart Set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12379">
                      <a:off x="0" y="0"/>
                      <a:ext cx="1895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875" w:rsidRPr="001A2750">
        <w:rPr>
          <w:color w:val="00B050"/>
          <w:sz w:val="28"/>
          <w:szCs w:val="28"/>
        </w:rPr>
        <w:t xml:space="preserve">Wtorek 16.06.2020 </w:t>
      </w:r>
      <w:r w:rsidR="00EA38AA" w:rsidRPr="00EA38AA">
        <w:rPr>
          <w:color w:val="00B05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, lato, szczęśliwy, słońce. Lato, illustration., słońce, -, 1 ..." style="width:24pt;height:24pt"/>
        </w:pict>
      </w:r>
    </w:p>
    <w:p w:rsidR="00F47B15" w:rsidRDefault="00F26875" w:rsidP="001A2750">
      <w:pPr>
        <w:pStyle w:val="Bezodstpw"/>
        <w:jc w:val="center"/>
        <w:rPr>
          <w:color w:val="00B050"/>
          <w:sz w:val="28"/>
          <w:szCs w:val="28"/>
        </w:rPr>
      </w:pPr>
      <w:r w:rsidRPr="001A2750">
        <w:rPr>
          <w:color w:val="00B050"/>
          <w:sz w:val="28"/>
          <w:szCs w:val="28"/>
        </w:rPr>
        <w:t>W OCZEKIWANIU NA LATO</w:t>
      </w:r>
    </w:p>
    <w:p w:rsidR="001A2750" w:rsidRDefault="001A2750" w:rsidP="001A2750">
      <w:pPr>
        <w:pStyle w:val="Bezodstpw"/>
      </w:pPr>
      <w:r>
        <w:t>cele: doskonalenie przeliczanie w zakresie 10 i z przekroczeniem progu dziesiętnego</w:t>
      </w:r>
    </w:p>
    <w:p w:rsidR="001A2750" w:rsidRDefault="001A2750" w:rsidP="001A2750">
      <w:pPr>
        <w:pStyle w:val="Bezodstpw"/>
      </w:pPr>
      <w:r>
        <w:t xml:space="preserve">-wyciąganie wniosków </w:t>
      </w:r>
    </w:p>
    <w:p w:rsidR="00342F09" w:rsidRDefault="00342F09" w:rsidP="001A2750">
      <w:pPr>
        <w:pStyle w:val="Bezodstpw"/>
      </w:pPr>
      <w:r>
        <w:t>-propagowanie zdrowego jedzenia</w:t>
      </w:r>
    </w:p>
    <w:p w:rsidR="001A2750" w:rsidRDefault="001A2750" w:rsidP="001A2750">
      <w:pPr>
        <w:pStyle w:val="Bezodstpw"/>
      </w:pPr>
      <w:r>
        <w:t>-</w:t>
      </w:r>
      <w:r w:rsidR="00342F09">
        <w:t xml:space="preserve"> ćwiczenia wczytaniu prostych wyrazów</w:t>
      </w:r>
    </w:p>
    <w:p w:rsidR="00342F09" w:rsidRDefault="00342F09" w:rsidP="001A2750">
      <w:pPr>
        <w:pStyle w:val="Bezodstpw"/>
      </w:pPr>
      <w:r>
        <w:t>-cw.w dodawaniu i odejmowaniu</w:t>
      </w:r>
    </w:p>
    <w:p w:rsidR="00342F09" w:rsidRDefault="00342F09" w:rsidP="001A2750">
      <w:pPr>
        <w:pStyle w:val="Bezodstpw"/>
      </w:pPr>
    </w:p>
    <w:p w:rsidR="00342F09" w:rsidRDefault="00342F09" w:rsidP="001A2750">
      <w:pPr>
        <w:pStyle w:val="Bezodstpw"/>
      </w:pPr>
    </w:p>
    <w:p w:rsidR="00342F09" w:rsidRDefault="00342F09" w:rsidP="001A2750">
      <w:pPr>
        <w:pStyle w:val="Bezodstpw"/>
        <w:rPr>
          <w:color w:val="00B050"/>
          <w:sz w:val="28"/>
          <w:szCs w:val="28"/>
        </w:rPr>
      </w:pPr>
      <w:r w:rsidRPr="00342F09">
        <w:rPr>
          <w:color w:val="00B050"/>
          <w:sz w:val="28"/>
          <w:szCs w:val="28"/>
        </w:rPr>
        <w:t>1.Lato kojarzy sie z ciepłem,</w:t>
      </w:r>
      <w:r>
        <w:rPr>
          <w:color w:val="00B050"/>
          <w:sz w:val="28"/>
          <w:szCs w:val="28"/>
        </w:rPr>
        <w:t xml:space="preserve"> słońcem ,tę</w:t>
      </w:r>
      <w:r w:rsidRPr="00342F09">
        <w:rPr>
          <w:color w:val="00B050"/>
          <w:sz w:val="28"/>
          <w:szCs w:val="28"/>
        </w:rPr>
        <w:t>czą .Dziś proponujemy ,abyście</w:t>
      </w:r>
      <w:r>
        <w:rPr>
          <w:color w:val="00B050"/>
          <w:sz w:val="28"/>
          <w:szCs w:val="28"/>
        </w:rPr>
        <w:t xml:space="preserve"> sami wykonali własna tę</w:t>
      </w:r>
      <w:r w:rsidRPr="00342F09">
        <w:rPr>
          <w:color w:val="00B050"/>
          <w:sz w:val="28"/>
          <w:szCs w:val="28"/>
        </w:rPr>
        <w:t>czę.</w:t>
      </w:r>
      <w:r>
        <w:rPr>
          <w:color w:val="00B050"/>
          <w:sz w:val="28"/>
          <w:szCs w:val="28"/>
        </w:rPr>
        <w:t xml:space="preserve"> </w:t>
      </w:r>
      <w:r w:rsidRPr="00342F09">
        <w:rPr>
          <w:color w:val="00B050"/>
          <w:sz w:val="28"/>
          <w:szCs w:val="28"/>
        </w:rPr>
        <w:t>Przy okazji będziecie</w:t>
      </w:r>
      <w:r>
        <w:rPr>
          <w:color w:val="00B050"/>
          <w:sz w:val="28"/>
          <w:szCs w:val="28"/>
        </w:rPr>
        <w:t xml:space="preserve"> mogli prz</w:t>
      </w:r>
      <w:r w:rsidRPr="00342F09">
        <w:rPr>
          <w:color w:val="00B050"/>
          <w:sz w:val="28"/>
          <w:szCs w:val="28"/>
        </w:rPr>
        <w:t>ekon</w:t>
      </w:r>
      <w:r>
        <w:rPr>
          <w:color w:val="00B050"/>
          <w:sz w:val="28"/>
          <w:szCs w:val="28"/>
        </w:rPr>
        <w:t>ać</w:t>
      </w:r>
      <w:r w:rsidRPr="00342F09">
        <w:rPr>
          <w:color w:val="00B050"/>
          <w:sz w:val="28"/>
          <w:szCs w:val="28"/>
        </w:rPr>
        <w:t xml:space="preserve"> sie czy słodycze</w:t>
      </w:r>
      <w:r>
        <w:rPr>
          <w:color w:val="00B050"/>
          <w:sz w:val="28"/>
          <w:szCs w:val="28"/>
        </w:rPr>
        <w:t xml:space="preserve"> </w:t>
      </w:r>
      <w:r w:rsidRPr="00342F09">
        <w:rPr>
          <w:color w:val="00B050"/>
          <w:sz w:val="28"/>
          <w:szCs w:val="28"/>
        </w:rPr>
        <w:t>są zdrowe</w:t>
      </w:r>
      <w:r>
        <w:rPr>
          <w:color w:val="00B050"/>
          <w:sz w:val="28"/>
          <w:szCs w:val="28"/>
        </w:rPr>
        <w:t xml:space="preserve"> </w:t>
      </w:r>
      <w:r w:rsidRPr="00342F09">
        <w:rPr>
          <w:color w:val="00B050"/>
          <w:sz w:val="28"/>
          <w:szCs w:val="28"/>
        </w:rPr>
        <w:t>i co zawierają.</w:t>
      </w:r>
    </w:p>
    <w:p w:rsidR="001A2750" w:rsidRDefault="001A2750" w:rsidP="001A27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A2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Eksperyment Skittles – Tęcza na talerzu</w:t>
      </w:r>
    </w:p>
    <w:p w:rsidR="00342F09" w:rsidRDefault="001A2750" w:rsidP="001A2750">
      <w:pPr>
        <w:pStyle w:val="NormalnyWeb"/>
        <w:jc w:val="both"/>
      </w:pPr>
      <w:r>
        <w:t xml:space="preserve">Do zabawy potrzebujecie: </w:t>
      </w:r>
      <w:r>
        <w:rPr>
          <w:rStyle w:val="Pogrubienie"/>
        </w:rPr>
        <w:t>jednego opakowania cukierków Skittles, ewentualnie innych mocno barwionych drażetek, duży talerz najlepiej biały, wodę w temperaturze pokojowej.</w:t>
      </w:r>
      <w:r>
        <w:t xml:space="preserve"> Wokół rantu talerza układamy cukierki w kształcie okręgu, następnie wlewamy powoli na środek talerza wodę i obserwujemy co się dzieje. Ważne aby po wlaniu wody nie przestawiać i nie przesuwać talerza, bo barwniki się rozpłyną nierówno. Najlepiej jak talerz stoi w miejscu. Cukierki zaczynają puszczać barwnik w bardzo efektowny sposób już po kilku sekundach barwiąc wodę niczym powstająca t</w:t>
      </w:r>
      <w:r w:rsidR="00342F09">
        <w:t>ęcza.</w:t>
      </w:r>
    </w:p>
    <w:p w:rsidR="00342F09" w:rsidRDefault="00342F09" w:rsidP="00342F09">
      <w:pPr>
        <w:pStyle w:val="NormalnyWeb"/>
        <w:jc w:val="both"/>
      </w:pPr>
      <w:r>
        <w:t xml:space="preserve"> U nas eksperyment posłuży</w:t>
      </w:r>
      <w:r w:rsidR="001A2750">
        <w:t xml:space="preserve"> do omówienie zalet zdrowej żywności i minusów sztucznej żywności przepełnionej cukrem i barwnikami, które rozpuszczają się po zjedzeniu w naszym organizmie.</w:t>
      </w:r>
      <w:r>
        <w:t xml:space="preserve"> </w:t>
      </w:r>
    </w:p>
    <w:p w:rsidR="001A2750" w:rsidRPr="001A2750" w:rsidRDefault="001A2750" w:rsidP="00342F09">
      <w:pPr>
        <w:pStyle w:val="NormalnyWeb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5760720" cy="3571646"/>
            <wp:effectExtent l="19050" t="0" r="0" b="0"/>
            <wp:docPr id="119" name="Obraz 119" descr="https://mojedziecikreatywnie.pl/wp-content/uploads/2016/11/eksperyment-sklittles-1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mojedziecikreatywnie.pl/wp-content/uploads/2016/11/eksperyment-sklittles-1-1000x6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28" w:rsidRDefault="00342F09">
      <w:pPr>
        <w:rPr>
          <w:noProof/>
          <w:lang w:eastAsia="pl-PL"/>
        </w:rPr>
      </w:pPr>
      <w:r>
        <w:rPr>
          <w:color w:val="00B050"/>
          <w:sz w:val="28"/>
          <w:szCs w:val="28"/>
        </w:rPr>
        <w:lastRenderedPageBreak/>
        <w:t>2.Rodzicu wspólnie z dzieckiem przeczytaj .Rodzic wyrazy ,dziecko obrazki</w:t>
      </w:r>
    </w:p>
    <w:p w:rsidR="00C53028" w:rsidRDefault="00C53028">
      <w:pPr>
        <w:rPr>
          <w:noProof/>
          <w:lang w:eastAsia="pl-PL"/>
        </w:rPr>
      </w:pPr>
    </w:p>
    <w:p w:rsidR="00342F09" w:rsidRDefault="00342F09">
      <w:pPr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34025" cy="7896225"/>
            <wp:effectExtent l="19050" t="0" r="9525" b="0"/>
            <wp:docPr id="122" name="Obraz 122" descr="gry dla dzieci, nauka czytania, nauka pisania, gry dla dziec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gry dla dzieci, nauka czytania, nauka pisania, gry dla dzieci do wy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28" w:rsidRPr="00342F09" w:rsidRDefault="00C5302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3.Wykonaj zadanie. Połącz lub pokoloruj brakującą sylabę.</w:t>
      </w:r>
    </w:p>
    <w:p w:rsidR="001A2750" w:rsidRPr="00C53028" w:rsidRDefault="00C53028" w:rsidP="00C53028">
      <w:pPr>
        <w:jc w:val="center"/>
        <w:rPr>
          <w:color w:val="00B050"/>
        </w:rPr>
      </w:pPr>
      <w:r>
        <w:rPr>
          <w:noProof/>
          <w:lang w:eastAsia="pl-PL"/>
        </w:rPr>
        <w:drawing>
          <wp:inline distT="0" distB="0" distL="0" distR="0">
            <wp:extent cx="5029200" cy="5362575"/>
            <wp:effectExtent l="19050" t="0" r="0" b="0"/>
            <wp:docPr id="125" name="Obraz 125" descr="do bajki 4 Zabawy i ćwiczenia sylabowe do nauki czytania i pis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o bajki 4 Zabawy i ćwiczenia sylabowe do nauki czytania i pisani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28" w:rsidRDefault="00C53028">
      <w:pPr>
        <w:rPr>
          <w:color w:val="00B050"/>
          <w:sz w:val="28"/>
          <w:szCs w:val="28"/>
        </w:rPr>
      </w:pPr>
    </w:p>
    <w:p w:rsidR="00C53028" w:rsidRDefault="00C53028">
      <w:pPr>
        <w:rPr>
          <w:color w:val="00B050"/>
          <w:sz w:val="28"/>
          <w:szCs w:val="28"/>
        </w:rPr>
      </w:pPr>
    </w:p>
    <w:p w:rsidR="00C53028" w:rsidRDefault="00C53028">
      <w:pPr>
        <w:rPr>
          <w:color w:val="00B050"/>
          <w:sz w:val="28"/>
          <w:szCs w:val="28"/>
        </w:rPr>
      </w:pPr>
    </w:p>
    <w:p w:rsidR="00C53028" w:rsidRDefault="00C5302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 w:rsidR="00342F09" w:rsidRPr="00C53028">
        <w:rPr>
          <w:color w:val="00B050"/>
          <w:sz w:val="28"/>
          <w:szCs w:val="28"/>
        </w:rPr>
        <w:t xml:space="preserve">3.Wykonaj   obliczenia.               </w:t>
      </w:r>
    </w:p>
    <w:p w:rsidR="00C53028" w:rsidRDefault="00C5302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</w:t>
      </w:r>
    </w:p>
    <w:p w:rsidR="00342F09" w:rsidRPr="00C53028" w:rsidRDefault="00C5302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</w:t>
      </w:r>
      <w:r w:rsidR="00342F09" w:rsidRPr="00C53028">
        <w:rPr>
          <w:color w:val="00B050"/>
          <w:sz w:val="28"/>
          <w:szCs w:val="28"/>
        </w:rPr>
        <w:t xml:space="preserve">   POWODZENIA !!!!!</w:t>
      </w:r>
    </w:p>
    <w:p w:rsidR="001A2750" w:rsidRDefault="00342F09">
      <w:r w:rsidRPr="00342F09">
        <w:rPr>
          <w:noProof/>
          <w:lang w:eastAsia="pl-PL"/>
        </w:rPr>
        <w:lastRenderedPageBreak/>
        <w:drawing>
          <wp:inline distT="0" distB="0" distL="0" distR="0">
            <wp:extent cx="4933950" cy="6391275"/>
            <wp:effectExtent l="19050" t="0" r="0" b="0"/>
            <wp:docPr id="2" name="Obraz 10" descr="Karta pracy dziecka- Odejmowanie w zakresie 0-10 |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a pracy dziecka- Odejmowanie w zakresie 0-10 | Zadani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28" w:rsidRDefault="00C53028"/>
    <w:p w:rsidR="00C53028" w:rsidRPr="00C53028" w:rsidRDefault="00C53028" w:rsidP="00C53028"/>
    <w:p w:rsidR="00C53028" w:rsidRPr="00C53028" w:rsidRDefault="00C53028" w:rsidP="00C53028"/>
    <w:p w:rsidR="00C53028" w:rsidRPr="00C53028" w:rsidRDefault="00C53028" w:rsidP="00C53028"/>
    <w:p w:rsidR="00C53028" w:rsidRDefault="00C53028" w:rsidP="00C53028"/>
    <w:p w:rsidR="001A2750" w:rsidRPr="00C53028" w:rsidRDefault="00C53028" w:rsidP="00C53028">
      <w:pPr>
        <w:tabs>
          <w:tab w:val="left" w:pos="1050"/>
        </w:tabs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PONIŻEJ    </w:t>
      </w:r>
      <w:r w:rsidRPr="00C53028">
        <w:rPr>
          <w:color w:val="00B050"/>
          <w:sz w:val="36"/>
          <w:szCs w:val="36"/>
        </w:rPr>
        <w:t>ZADANIE DLA CHETNYCH DZIECI</w:t>
      </w:r>
    </w:p>
    <w:p w:rsidR="00F26875" w:rsidRDefault="00F26875">
      <w:r>
        <w:rPr>
          <w:noProof/>
          <w:lang w:eastAsia="pl-PL"/>
        </w:rPr>
        <w:lastRenderedPageBreak/>
        <w:drawing>
          <wp:inline distT="0" distB="0" distL="0" distR="0">
            <wp:extent cx="5760720" cy="7509181"/>
            <wp:effectExtent l="19050" t="0" r="0" b="0"/>
            <wp:docPr id="7" name="Obraz 7" descr="Zadania Edukacyjne Do Obliczeń Matematycznych Dla Dzieci | Premi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dania Edukacyjne Do Obliczeń Matematycznych Dla Dzieci | Premium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28" w:rsidRDefault="00C53028"/>
    <w:p w:rsidR="00C53028" w:rsidRDefault="00D103C0" w:rsidP="00D103C0">
      <w:pPr>
        <w:jc w:val="center"/>
        <w:rPr>
          <w:b/>
          <w:color w:val="C00000"/>
          <w:sz w:val="32"/>
          <w:szCs w:val="32"/>
        </w:rPr>
      </w:pPr>
      <w:r w:rsidRPr="00D103C0">
        <w:rPr>
          <w:b/>
          <w:color w:val="C00000"/>
          <w:sz w:val="32"/>
          <w:szCs w:val="32"/>
        </w:rPr>
        <w:t>PRZYPOMINAMY O WIERSZU</w:t>
      </w:r>
      <w:r w:rsidR="00776BCB">
        <w:rPr>
          <w:b/>
          <w:color w:val="C00000"/>
          <w:sz w:val="32"/>
          <w:szCs w:val="32"/>
        </w:rPr>
        <w:t xml:space="preserve"> ORAZ PIOSENCE DO OPANOWANIA PAMIĘ</w:t>
      </w:r>
      <w:r w:rsidRPr="00D103C0">
        <w:rPr>
          <w:b/>
          <w:color w:val="C00000"/>
          <w:sz w:val="32"/>
          <w:szCs w:val="32"/>
        </w:rPr>
        <w:t>CIOWEGO NA ZAKOŃCZENIE PRZEDSZKOLA</w:t>
      </w:r>
      <w:r w:rsidR="00776BCB">
        <w:rPr>
          <w:b/>
          <w:color w:val="C00000"/>
          <w:sz w:val="32"/>
          <w:szCs w:val="32"/>
        </w:rPr>
        <w:t>:</w:t>
      </w:r>
    </w:p>
    <w:p w:rsidR="00776BCB" w:rsidRDefault="00776BCB" w:rsidP="00776BCB">
      <w:pPr>
        <w:rPr>
          <w:b/>
        </w:rPr>
      </w:pPr>
      <w:r w:rsidRPr="007D2FB1">
        <w:rPr>
          <w:b/>
        </w:rPr>
        <w:lastRenderedPageBreak/>
        <w:t>Dziś ostatni dzień w przedszkolu</w:t>
      </w:r>
      <w:r w:rsidRPr="007D2FB1">
        <w:rPr>
          <w:b/>
        </w:rPr>
        <w:br/>
        <w:t>Wspólnie, raźno mija czas.</w:t>
      </w:r>
      <w:r w:rsidRPr="007D2FB1">
        <w:rPr>
          <w:b/>
        </w:rPr>
        <w:br/>
        <w:t xml:space="preserve">Jutro dzwonek się odezwie, </w:t>
      </w:r>
      <w:r w:rsidRPr="007D2FB1">
        <w:rPr>
          <w:b/>
        </w:rPr>
        <w:br/>
        <w:t>On do szkoły wezwie nas.</w:t>
      </w:r>
      <w:r w:rsidRPr="007D2FB1">
        <w:rPr>
          <w:b/>
        </w:rPr>
        <w:br/>
      </w:r>
      <w:r w:rsidRPr="007D2FB1">
        <w:rPr>
          <w:b/>
        </w:rPr>
        <w:br/>
        <w:t>Każdy sobie powie tak:</w:t>
      </w:r>
      <w:r w:rsidRPr="007D2FB1">
        <w:rPr>
          <w:b/>
        </w:rPr>
        <w:br/>
        <w:t>Mam skończone siedem lat.</w:t>
      </w:r>
      <w:r w:rsidRPr="007D2FB1">
        <w:rPr>
          <w:b/>
        </w:rPr>
        <w:br/>
        <w:t>Dziś w przedszkolu przyrzekamy,</w:t>
      </w:r>
      <w:r w:rsidRPr="007D2FB1">
        <w:rPr>
          <w:b/>
        </w:rPr>
        <w:br/>
        <w:t>Nie będziemy urwisami.</w:t>
      </w:r>
      <w:r w:rsidRPr="007D2FB1">
        <w:rPr>
          <w:b/>
        </w:rPr>
        <w:br/>
      </w:r>
      <w:r w:rsidRPr="007D2FB1">
        <w:rPr>
          <w:b/>
        </w:rPr>
        <w:br/>
        <w:t>Dziękujemy naszym paniom,</w:t>
      </w:r>
      <w:r w:rsidRPr="007D2FB1">
        <w:rPr>
          <w:b/>
        </w:rPr>
        <w:br/>
        <w:t>Za opiekę, trud nad nami.</w:t>
      </w:r>
      <w:r w:rsidRPr="007D2FB1">
        <w:rPr>
          <w:b/>
        </w:rPr>
        <w:br/>
        <w:t>Dobrze było nam w tym kole,</w:t>
      </w:r>
      <w:r w:rsidRPr="007D2FB1">
        <w:rPr>
          <w:b/>
        </w:rPr>
        <w:br/>
        <w:t>Żegnaj, żegnaj już przedszkole.</w:t>
      </w:r>
    </w:p>
    <w:p w:rsidR="00F34E81" w:rsidRPr="007D2FB1" w:rsidRDefault="00F34E81" w:rsidP="00776BCB">
      <w:pPr>
        <w:rPr>
          <w:b/>
        </w:rPr>
      </w:pPr>
    </w:p>
    <w:p w:rsidR="00F34E81" w:rsidRDefault="00F34E81" w:rsidP="00F34E81">
      <w:pPr>
        <w:rPr>
          <w:b/>
        </w:rPr>
      </w:pPr>
      <w:r w:rsidRPr="00063138">
        <w:rPr>
          <w:b/>
          <w:color w:val="FF0000"/>
        </w:rPr>
        <w:t>Piosenka „ Nie chcemy jeszcze iść</w:t>
      </w:r>
      <w:r>
        <w:rPr>
          <w:b/>
        </w:rPr>
        <w:t xml:space="preserve"> : </w:t>
      </w:r>
      <w:hyperlink r:id="rId12" w:history="1">
        <w:r w:rsidRPr="006E0639">
          <w:rPr>
            <w:rStyle w:val="Hipercze"/>
            <w:b/>
          </w:rPr>
          <w:t>https://www.youtube.com/watch?v=qmvipCo922w</w:t>
        </w:r>
      </w:hyperlink>
      <w:r>
        <w:rPr>
          <w:b/>
        </w:rPr>
        <w:t xml:space="preserve"> ( link do skopiowania)</w:t>
      </w:r>
    </w:p>
    <w:p w:rsidR="00F51FB9" w:rsidRDefault="00F51FB9" w:rsidP="00F51FB9">
      <w:pPr>
        <w:pStyle w:val="Nagwek3"/>
      </w:pPr>
      <w:r>
        <w:t xml:space="preserve">Kończymy już przedszkole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1"/>
      </w:tblGrid>
      <w:tr w:rsidR="00F51FB9" w:rsidTr="00F51F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51FB9" w:rsidRDefault="00F51FB9">
            <w:pPr>
              <w:divId w:val="1627084431"/>
              <w:rPr>
                <w:sz w:val="24"/>
                <w:szCs w:val="24"/>
              </w:rPr>
            </w:pPr>
            <w:r>
              <w:t>1. Kończymy już przedszkole, do szkoły czas,</w:t>
            </w:r>
            <w:r>
              <w:br/>
              <w:t>zeszyty i tornistry wołają nas,</w:t>
            </w:r>
            <w:r>
              <w:br/>
              <w:t>A my nie chcemy, nie chcemy jeszcze iść.</w:t>
            </w:r>
            <w:r>
              <w:br/>
            </w:r>
            <w:r>
              <w:br/>
              <w:t>Ref. Tak bardzo nam tu dobrze,</w:t>
            </w:r>
            <w:r>
              <w:br/>
              <w:t>że nie chcemy wcale jeszcze iść.</w:t>
            </w:r>
            <w:r>
              <w:br/>
            </w:r>
            <w:r>
              <w:br/>
              <w:t>2. Wakacje szybko miną, a potem już,</w:t>
            </w:r>
            <w:r>
              <w:br/>
              <w:t>zadzwoni pierwszy dzwonek, lekcje tuż-tuż</w:t>
            </w:r>
            <w:r>
              <w:br/>
              <w:t>A my nie chcemy, nie chcemy jeszcze iść.</w:t>
            </w:r>
            <w:r>
              <w:br/>
            </w:r>
            <w:r>
              <w:br/>
              <w:t>Ref. Tak bardzo nam tu dobrze,</w:t>
            </w:r>
            <w:r>
              <w:br/>
              <w:t>że nie chcemy wcale jeszcze iść.</w:t>
            </w:r>
            <w:r>
              <w:br/>
            </w:r>
            <w:r>
              <w:br/>
              <w:t>3. Lecz co tu robić, w życiu zawsze tak jest,</w:t>
            </w:r>
            <w:r>
              <w:br/>
              <w:t>że upływają lata, starszym się jest.</w:t>
            </w:r>
            <w:r>
              <w:br/>
              <w:t>A my nie chcemy, nie chcemy starsi być.</w:t>
            </w:r>
            <w:r>
              <w:br/>
            </w:r>
            <w:r>
              <w:br/>
              <w:t>Ref. Tak bardzo nam tu dobrze,</w:t>
            </w:r>
            <w:r>
              <w:br/>
              <w:t>że nie chcemy wcale jeszcze iść.</w:t>
            </w:r>
          </w:p>
        </w:tc>
      </w:tr>
    </w:tbl>
    <w:p w:rsidR="00776BCB" w:rsidRPr="00D103C0" w:rsidRDefault="00776BCB" w:rsidP="00D103C0">
      <w:pPr>
        <w:jc w:val="center"/>
        <w:rPr>
          <w:b/>
          <w:color w:val="C00000"/>
          <w:sz w:val="32"/>
          <w:szCs w:val="32"/>
        </w:rPr>
      </w:pPr>
    </w:p>
    <w:p w:rsidR="00C53028" w:rsidRDefault="00C53028"/>
    <w:p w:rsidR="00C53028" w:rsidRPr="00D82A3D" w:rsidRDefault="00C53028" w:rsidP="00C5302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C53028" w:rsidRPr="00D82A3D" w:rsidRDefault="00C53028" w:rsidP="00C53028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C53028" w:rsidRPr="00D82A3D" w:rsidRDefault="00C53028" w:rsidP="00C53028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C53028" w:rsidRPr="00D82A3D" w:rsidRDefault="00C53028" w:rsidP="00C530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16.06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 xml:space="preserve">wtorek </w:t>
      </w:r>
      <w:r w:rsidRPr="00D82A3D">
        <w:rPr>
          <w:b/>
          <w:sz w:val="28"/>
          <w:szCs w:val="28"/>
        </w:rPr>
        <w:t>)</w:t>
      </w:r>
    </w:p>
    <w:p w:rsidR="00C53028" w:rsidRPr="00D82A3D" w:rsidRDefault="00C53028" w:rsidP="00C53028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C53028" w:rsidRPr="00D82A3D" w:rsidRDefault="00C53028" w:rsidP="00C53028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wykona</w:t>
      </w:r>
      <w:r w:rsidR="00D103C0">
        <w:rPr>
          <w:b/>
          <w:sz w:val="28"/>
          <w:szCs w:val="28"/>
        </w:rPr>
        <w:t>ło doświadczenie</w:t>
      </w:r>
      <w:r w:rsidRPr="00D82A3D">
        <w:rPr>
          <w:b/>
          <w:sz w:val="28"/>
          <w:szCs w:val="28"/>
        </w:rPr>
        <w:t>…….</w:t>
      </w:r>
    </w:p>
    <w:p w:rsidR="00C53028" w:rsidRDefault="00C53028" w:rsidP="00C53028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 w:rsidR="00D103C0">
        <w:rPr>
          <w:b/>
          <w:sz w:val="28"/>
          <w:szCs w:val="28"/>
        </w:rPr>
        <w:t xml:space="preserve"> przeczytało wspólnie tekst</w:t>
      </w:r>
      <w:r w:rsidRPr="00D82A3D">
        <w:rPr>
          <w:b/>
          <w:sz w:val="28"/>
          <w:szCs w:val="28"/>
        </w:rPr>
        <w:t>……..</w:t>
      </w:r>
    </w:p>
    <w:p w:rsidR="00C53028" w:rsidRPr="00D82A3D" w:rsidRDefault="00D103C0" w:rsidP="00C530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3.Dziecko  wyszukało  brakującą sylabę</w:t>
      </w:r>
      <w:r w:rsidR="00C53028">
        <w:rPr>
          <w:b/>
          <w:sz w:val="28"/>
          <w:szCs w:val="28"/>
        </w:rPr>
        <w:t>.........</w:t>
      </w:r>
    </w:p>
    <w:p w:rsidR="00C53028" w:rsidRDefault="00C53028" w:rsidP="00C530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.Dziecko </w:t>
      </w:r>
      <w:r>
        <w:rPr>
          <w:b/>
          <w:sz w:val="28"/>
          <w:szCs w:val="28"/>
        </w:rPr>
        <w:t xml:space="preserve"> wykonał</w:t>
      </w:r>
      <w:r w:rsidR="00D103C0">
        <w:rPr>
          <w:b/>
          <w:sz w:val="28"/>
          <w:szCs w:val="28"/>
        </w:rPr>
        <w:t>o zadanie matematyczne</w:t>
      </w:r>
      <w:r w:rsidRPr="00D82A3D">
        <w:rPr>
          <w:b/>
          <w:sz w:val="28"/>
          <w:szCs w:val="28"/>
        </w:rPr>
        <w:t>………</w:t>
      </w:r>
    </w:p>
    <w:p w:rsidR="00C53028" w:rsidRDefault="00C53028" w:rsidP="00C530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</w:t>
      </w:r>
      <w:r w:rsidR="00D103C0">
        <w:rPr>
          <w:b/>
          <w:sz w:val="28"/>
          <w:szCs w:val="28"/>
        </w:rPr>
        <w:t>ecko utrwaliło wiersz na pożegnanie przedszkola</w:t>
      </w:r>
      <w:r>
        <w:rPr>
          <w:b/>
          <w:sz w:val="28"/>
          <w:szCs w:val="28"/>
        </w:rPr>
        <w:t xml:space="preserve"> ......</w:t>
      </w:r>
    </w:p>
    <w:p w:rsidR="00C53028" w:rsidRDefault="00C53028" w:rsidP="00C530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82A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Dziecko  przeczytało wyrazy .….</w:t>
      </w:r>
    </w:p>
    <w:p w:rsidR="00D103C0" w:rsidRDefault="00D103C0" w:rsidP="00C53028">
      <w:pPr>
        <w:jc w:val="both"/>
        <w:rPr>
          <w:b/>
          <w:sz w:val="28"/>
          <w:szCs w:val="28"/>
        </w:rPr>
      </w:pPr>
    </w:p>
    <w:p w:rsidR="00C53028" w:rsidRPr="00D82A3D" w:rsidRDefault="00C53028" w:rsidP="00C53028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C53028" w:rsidRPr="00D82A3D" w:rsidRDefault="00C53028" w:rsidP="00C53028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C53028" w:rsidRPr="00D82A3D" w:rsidRDefault="00C53028" w:rsidP="00C53028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3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C53028" w:rsidRPr="00D82A3D" w:rsidRDefault="00C53028" w:rsidP="00C53028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C53028" w:rsidRDefault="00C53028" w:rsidP="00C53028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C53028" w:rsidRDefault="00C53028" w:rsidP="00C5302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3028" w:rsidRDefault="00C53028"/>
    <w:sectPr w:rsidR="00C53028" w:rsidSect="0010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94" w:rsidRDefault="00155794" w:rsidP="00C53028">
      <w:pPr>
        <w:spacing w:after="0" w:line="240" w:lineRule="auto"/>
      </w:pPr>
      <w:r>
        <w:separator/>
      </w:r>
    </w:p>
  </w:endnote>
  <w:endnote w:type="continuationSeparator" w:id="1">
    <w:p w:rsidR="00155794" w:rsidRDefault="00155794" w:rsidP="00C5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94" w:rsidRDefault="00155794" w:rsidP="00C53028">
      <w:pPr>
        <w:spacing w:after="0" w:line="240" w:lineRule="auto"/>
      </w:pPr>
      <w:r>
        <w:separator/>
      </w:r>
    </w:p>
  </w:footnote>
  <w:footnote w:type="continuationSeparator" w:id="1">
    <w:p w:rsidR="00155794" w:rsidRDefault="00155794" w:rsidP="00C53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875"/>
    <w:rsid w:val="0010448F"/>
    <w:rsid w:val="00155794"/>
    <w:rsid w:val="001A2750"/>
    <w:rsid w:val="00342F09"/>
    <w:rsid w:val="00594B60"/>
    <w:rsid w:val="00776BCB"/>
    <w:rsid w:val="009317B5"/>
    <w:rsid w:val="00C53028"/>
    <w:rsid w:val="00CA2A1C"/>
    <w:rsid w:val="00D103C0"/>
    <w:rsid w:val="00EA38AA"/>
    <w:rsid w:val="00F26875"/>
    <w:rsid w:val="00F34E81"/>
    <w:rsid w:val="00F5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8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A2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26875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1A27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A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275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5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028"/>
  </w:style>
  <w:style w:type="paragraph" w:styleId="Stopka">
    <w:name w:val="footer"/>
    <w:basedOn w:val="Normalny"/>
    <w:link w:val="StopkaZnak"/>
    <w:uiPriority w:val="99"/>
    <w:semiHidden/>
    <w:unhideWhenUsed/>
    <w:rsid w:val="00C5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028"/>
  </w:style>
  <w:style w:type="character" w:styleId="Hipercze">
    <w:name w:val="Hyperlink"/>
    <w:basedOn w:val="Domylnaczcionkaakapitu"/>
    <w:uiPriority w:val="99"/>
    <w:unhideWhenUsed/>
    <w:rsid w:val="00C53028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C5302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F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alineczka2020zostanwdomu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mvipCo92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4</cp:revision>
  <dcterms:created xsi:type="dcterms:W3CDTF">2020-06-14T15:18:00Z</dcterms:created>
  <dcterms:modified xsi:type="dcterms:W3CDTF">2020-06-14T15:20:00Z</dcterms:modified>
</cp:coreProperties>
</file>