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3" w:rsidRDefault="002E7B26" w:rsidP="00196993">
      <w:pPr>
        <w:rPr>
          <w:b/>
          <w:color w:val="FF0000"/>
          <w:sz w:val="28"/>
          <w:szCs w:val="28"/>
        </w:rPr>
      </w:pPr>
      <w:r w:rsidRPr="002E7B2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4529455</wp:posOffset>
            </wp:positionH>
            <wp:positionV relativeFrom="margin">
              <wp:posOffset>-661670</wp:posOffset>
            </wp:positionV>
            <wp:extent cx="1638300" cy="2019300"/>
            <wp:effectExtent l="19050" t="0" r="0" b="0"/>
            <wp:wrapSquare wrapText="bothSides"/>
            <wp:docPr id="3" name="Obraz 3" descr="Poznań: Koziołki się zacięły i nie schowały do wieży | Gł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ń: Koziołki się zacięły i nie schowały do wieży | Gł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F67" w:rsidRPr="002E7B26">
        <w:rPr>
          <w:sz w:val="28"/>
          <w:szCs w:val="28"/>
        </w:rPr>
        <w:t xml:space="preserve"> </w:t>
      </w:r>
      <w:r w:rsidR="00196993" w:rsidRPr="00B02B91">
        <w:rPr>
          <w:b/>
          <w:color w:val="FF0000"/>
          <w:sz w:val="28"/>
          <w:szCs w:val="28"/>
        </w:rPr>
        <w:t>Temat kompleksowy: MOJA OJCZYZNA</w:t>
      </w:r>
    </w:p>
    <w:p w:rsidR="00AC1198" w:rsidRPr="00196993" w:rsidRDefault="00196993" w:rsidP="00196993">
      <w:pPr>
        <w:rPr>
          <w:b/>
          <w:color w:val="FF0000"/>
          <w:sz w:val="28"/>
          <w:szCs w:val="28"/>
        </w:rPr>
      </w:pPr>
      <w:r w:rsidRPr="002E7B26">
        <w:rPr>
          <w:b/>
          <w:sz w:val="28"/>
          <w:szCs w:val="28"/>
        </w:rPr>
        <w:t>PIĄTEK  8.05.2020</w:t>
      </w:r>
    </w:p>
    <w:p w:rsidR="00AC1198" w:rsidRDefault="00AC1198" w:rsidP="00AC1198">
      <w:pPr>
        <w:jc w:val="center"/>
        <w:rPr>
          <w:b/>
          <w:color w:val="00B050"/>
          <w:sz w:val="28"/>
          <w:szCs w:val="28"/>
        </w:rPr>
      </w:pPr>
      <w:r w:rsidRPr="002E7B26">
        <w:rPr>
          <w:b/>
          <w:color w:val="00B050"/>
          <w:sz w:val="28"/>
          <w:szCs w:val="28"/>
        </w:rPr>
        <w:t xml:space="preserve">        POZNAŃSKIE KOZIOŁKI </w:t>
      </w:r>
    </w:p>
    <w:p w:rsidR="00196993" w:rsidRDefault="00196993" w:rsidP="00AC1198">
      <w:pPr>
        <w:jc w:val="center"/>
        <w:rPr>
          <w:b/>
          <w:color w:val="00B050"/>
          <w:sz w:val="28"/>
          <w:szCs w:val="28"/>
        </w:rPr>
      </w:pPr>
    </w:p>
    <w:p w:rsidR="00F95B18" w:rsidRPr="002E7B26" w:rsidRDefault="00F95B18" w:rsidP="00AC1198">
      <w:pPr>
        <w:jc w:val="center"/>
        <w:rPr>
          <w:b/>
          <w:color w:val="00B050"/>
          <w:sz w:val="28"/>
          <w:szCs w:val="28"/>
        </w:rPr>
      </w:pPr>
    </w:p>
    <w:p w:rsidR="00AC1198" w:rsidRDefault="00CC2B77" w:rsidP="00AC1198">
      <w:pPr>
        <w:pStyle w:val="Bezodstpw"/>
      </w:pPr>
      <w:r>
        <w:t>C</w:t>
      </w:r>
      <w:r w:rsidR="00AC1198">
        <w:t>ele</w:t>
      </w:r>
      <w:r>
        <w:t xml:space="preserve">: </w:t>
      </w:r>
      <w:r w:rsidR="00AC1198">
        <w:t>-poznawanie  historii regionu poznańskiego</w:t>
      </w:r>
      <w:r>
        <w:t>,</w:t>
      </w:r>
    </w:p>
    <w:p w:rsidR="00AC1198" w:rsidRDefault="00CC2B77" w:rsidP="00AC1198">
      <w:pPr>
        <w:pStyle w:val="Bezodstpw"/>
      </w:pPr>
      <w:r>
        <w:t xml:space="preserve">            </w:t>
      </w:r>
      <w:r w:rsidR="00AC1198">
        <w:t>-ćwiczenia w odczytywaniu  tekstów o prostej budowie fonetycznej</w:t>
      </w:r>
      <w:r>
        <w:t>,</w:t>
      </w:r>
    </w:p>
    <w:p w:rsidR="00AC1198" w:rsidRDefault="00CC2B77" w:rsidP="00AC1198">
      <w:pPr>
        <w:pStyle w:val="Bezodstpw"/>
      </w:pPr>
      <w:r>
        <w:t xml:space="preserve">            </w:t>
      </w:r>
      <w:r w:rsidR="00AC1198">
        <w:t xml:space="preserve">-doskonalenie sprawności ręki </w:t>
      </w:r>
      <w:r>
        <w:t>wiodącej oraz umiejętności matematycznych,</w:t>
      </w:r>
    </w:p>
    <w:p w:rsidR="00AC1198" w:rsidRDefault="00CC2B77" w:rsidP="00AC1198">
      <w:pPr>
        <w:pStyle w:val="Bezodstpw"/>
      </w:pPr>
      <w:r>
        <w:t xml:space="preserve">            </w:t>
      </w:r>
      <w:r w:rsidR="00AC1198">
        <w:t>-doskonalenie sprawności fizycznej poprzez wykonywanie prostych ćwiczeń  gimnastycznych</w:t>
      </w:r>
    </w:p>
    <w:p w:rsidR="00AC1198" w:rsidRPr="00DA2AF8" w:rsidRDefault="00AC1198" w:rsidP="00AC1198">
      <w:pPr>
        <w:pStyle w:val="Bezodstpw"/>
        <w:rPr>
          <w:color w:val="00B050"/>
          <w:sz w:val="28"/>
          <w:szCs w:val="28"/>
        </w:rPr>
      </w:pPr>
    </w:p>
    <w:p w:rsidR="00AC1198" w:rsidRPr="00196993" w:rsidRDefault="00AC1198" w:rsidP="00196993">
      <w:pPr>
        <w:pStyle w:val="Bezodstpw"/>
        <w:jc w:val="both"/>
        <w:rPr>
          <w:b/>
          <w:color w:val="00B050"/>
          <w:sz w:val="28"/>
          <w:szCs w:val="28"/>
        </w:rPr>
      </w:pPr>
      <w:r w:rsidRPr="00196993">
        <w:rPr>
          <w:b/>
          <w:color w:val="00B050"/>
          <w:sz w:val="28"/>
          <w:szCs w:val="28"/>
        </w:rPr>
        <w:t>1</w:t>
      </w:r>
      <w:r w:rsidR="00CC2B77">
        <w:rPr>
          <w:b/>
          <w:color w:val="00B050"/>
          <w:sz w:val="28"/>
          <w:szCs w:val="28"/>
        </w:rPr>
        <w:t>.</w:t>
      </w:r>
      <w:r w:rsidR="00AB5F67" w:rsidRPr="00196993">
        <w:rPr>
          <w:b/>
          <w:color w:val="00B050"/>
          <w:sz w:val="28"/>
          <w:szCs w:val="28"/>
        </w:rPr>
        <w:t xml:space="preserve">Rodzicu  wspólnie z dzieckiem wysłuchajcie </w:t>
      </w:r>
      <w:r w:rsidR="00CC2B77">
        <w:rPr>
          <w:b/>
          <w:color w:val="00B050"/>
          <w:sz w:val="28"/>
          <w:szCs w:val="28"/>
        </w:rPr>
        <w:t xml:space="preserve"> legendy</w:t>
      </w:r>
      <w:r w:rsidR="00EA2072" w:rsidRPr="00196993">
        <w:rPr>
          <w:b/>
          <w:color w:val="00B050"/>
          <w:sz w:val="28"/>
          <w:szCs w:val="28"/>
        </w:rPr>
        <w:t xml:space="preserve"> o poznańskich koziołkach</w:t>
      </w:r>
    </w:p>
    <w:p w:rsidR="00EA2072" w:rsidRPr="00196993" w:rsidRDefault="00AB5F67" w:rsidP="00196993">
      <w:pPr>
        <w:pStyle w:val="Bezodstpw"/>
        <w:jc w:val="both"/>
        <w:rPr>
          <w:b/>
          <w:color w:val="00B050"/>
          <w:sz w:val="24"/>
          <w:szCs w:val="24"/>
        </w:rPr>
      </w:pPr>
      <w:r w:rsidRPr="00196993">
        <w:rPr>
          <w:b/>
          <w:color w:val="00B050"/>
          <w:sz w:val="24"/>
          <w:szCs w:val="24"/>
        </w:rPr>
        <w:t>(podany link należy skopiować do przeglądarki )</w:t>
      </w:r>
      <w:r w:rsidR="00CC2B77">
        <w:rPr>
          <w:b/>
          <w:color w:val="00B050"/>
          <w:sz w:val="24"/>
          <w:szCs w:val="24"/>
        </w:rPr>
        <w:t>:</w:t>
      </w:r>
    </w:p>
    <w:p w:rsidR="00AB5F67" w:rsidRPr="00196993" w:rsidRDefault="00AB5F67" w:rsidP="00196993">
      <w:pPr>
        <w:pStyle w:val="Bezodstpw"/>
        <w:jc w:val="both"/>
        <w:rPr>
          <w:b/>
          <w:color w:val="00B050"/>
          <w:sz w:val="28"/>
          <w:szCs w:val="28"/>
        </w:rPr>
      </w:pPr>
    </w:p>
    <w:p w:rsidR="00EA2072" w:rsidRDefault="00367686" w:rsidP="00EA2072">
      <w:pPr>
        <w:rPr>
          <w:b/>
          <w:color w:val="0070C0"/>
          <w:sz w:val="28"/>
          <w:szCs w:val="28"/>
        </w:rPr>
      </w:pPr>
      <w:hyperlink r:id="rId6" w:history="1">
        <w:r w:rsidR="00196993" w:rsidRPr="00402B40">
          <w:rPr>
            <w:rStyle w:val="Hipercze"/>
            <w:b/>
            <w:sz w:val="28"/>
            <w:szCs w:val="28"/>
          </w:rPr>
          <w:t>https://www.youtube.com/watch?v=XudcMIswUqg</w:t>
        </w:r>
      </w:hyperlink>
    </w:p>
    <w:p w:rsidR="00196993" w:rsidRDefault="00196993" w:rsidP="00196993">
      <w:pPr>
        <w:jc w:val="both"/>
        <w:rPr>
          <w:b/>
          <w:color w:val="00B050"/>
          <w:sz w:val="28"/>
          <w:szCs w:val="28"/>
        </w:rPr>
      </w:pPr>
      <w:r w:rsidRPr="00196993">
        <w:rPr>
          <w:b/>
          <w:color w:val="00B050"/>
          <w:sz w:val="28"/>
          <w:szCs w:val="28"/>
        </w:rPr>
        <w:t>2</w:t>
      </w:r>
      <w:r w:rsidR="00CC2B77">
        <w:rPr>
          <w:b/>
          <w:color w:val="00B050"/>
          <w:sz w:val="28"/>
          <w:szCs w:val="28"/>
        </w:rPr>
        <w:t>.</w:t>
      </w:r>
      <w:r w:rsidRPr="00196993">
        <w:rPr>
          <w:b/>
          <w:color w:val="00B050"/>
          <w:sz w:val="28"/>
          <w:szCs w:val="28"/>
        </w:rPr>
        <w:t xml:space="preserve"> </w:t>
      </w:r>
      <w:r w:rsidR="00AB5F67" w:rsidRPr="00196993">
        <w:rPr>
          <w:b/>
          <w:color w:val="00B050"/>
          <w:sz w:val="28"/>
          <w:szCs w:val="28"/>
        </w:rPr>
        <w:t xml:space="preserve">Zadaj dziecku pytania: </w:t>
      </w:r>
    </w:p>
    <w:p w:rsidR="00196993" w:rsidRPr="00196993" w:rsidRDefault="00196993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</w:t>
      </w:r>
      <w:r w:rsidR="00AB5F67" w:rsidRPr="00196993">
        <w:rPr>
          <w:b/>
          <w:sz w:val="28"/>
          <w:szCs w:val="28"/>
        </w:rPr>
        <w:t>Gdzie dzieje się opowiadana historia?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4"/>
          <w:szCs w:val="24"/>
        </w:rPr>
        <w:t xml:space="preserve">- </w:t>
      </w:r>
      <w:r w:rsidRPr="00196993">
        <w:rPr>
          <w:b/>
          <w:sz w:val="28"/>
          <w:szCs w:val="28"/>
        </w:rPr>
        <w:t>Co chciał umieścić burmistrz?</w:t>
      </w:r>
    </w:p>
    <w:p w:rsidR="00196993" w:rsidRDefault="002E7B26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 J</w:t>
      </w:r>
      <w:r w:rsidR="00196993">
        <w:rPr>
          <w:b/>
          <w:sz w:val="28"/>
          <w:szCs w:val="28"/>
        </w:rPr>
        <w:t>ak nazywał się</w:t>
      </w:r>
      <w:r w:rsidR="00AB5F67" w:rsidRPr="00196993">
        <w:rPr>
          <w:b/>
          <w:sz w:val="28"/>
          <w:szCs w:val="28"/>
        </w:rPr>
        <w:t xml:space="preserve"> właściciel  gospody? 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-Jak miał na imię kuchcik?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 xml:space="preserve"> -Co przytrafiło się w kuchni? 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 xml:space="preserve">- Od kogo miał przynieść mięso kuchcik? 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-Co zobaczył Piotrek przed domem wdowy</w:t>
      </w:r>
      <w:r w:rsidR="006D4954">
        <w:rPr>
          <w:b/>
          <w:sz w:val="28"/>
          <w:szCs w:val="28"/>
        </w:rPr>
        <w:t>, co</w:t>
      </w:r>
      <w:r w:rsidRPr="00196993">
        <w:rPr>
          <w:b/>
          <w:sz w:val="28"/>
          <w:szCs w:val="28"/>
        </w:rPr>
        <w:t xml:space="preserve"> </w:t>
      </w:r>
      <w:r w:rsidR="006D4954">
        <w:rPr>
          <w:b/>
          <w:sz w:val="28"/>
          <w:szCs w:val="28"/>
        </w:rPr>
        <w:t xml:space="preserve">zrobił </w:t>
      </w:r>
      <w:r w:rsidRPr="00196993">
        <w:rPr>
          <w:b/>
          <w:sz w:val="28"/>
          <w:szCs w:val="28"/>
        </w:rPr>
        <w:t>z kozami?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  Co zrobiły koziołki, dokąd uciekły?</w:t>
      </w:r>
    </w:p>
    <w:p w:rsidR="00F95B18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 xml:space="preserve"> -Kto szukał koziołków ?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-Co uruchomi</w:t>
      </w:r>
      <w:r w:rsidR="002E7B26" w:rsidRPr="00196993">
        <w:rPr>
          <w:b/>
          <w:sz w:val="28"/>
          <w:szCs w:val="28"/>
        </w:rPr>
        <w:t>ł  burmistrz ?</w:t>
      </w:r>
    </w:p>
    <w:p w:rsidR="00196993" w:rsidRPr="00196993" w:rsidRDefault="002E7B26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-C</w:t>
      </w:r>
      <w:r w:rsidR="00AB5F67" w:rsidRPr="00196993">
        <w:rPr>
          <w:b/>
          <w:sz w:val="28"/>
          <w:szCs w:val="28"/>
        </w:rPr>
        <w:t xml:space="preserve">o było na  </w:t>
      </w:r>
      <w:r w:rsidR="00196993" w:rsidRPr="00196993">
        <w:rPr>
          <w:b/>
          <w:sz w:val="28"/>
          <w:szCs w:val="28"/>
        </w:rPr>
        <w:t>wież</w:t>
      </w:r>
      <w:r w:rsidRPr="00196993">
        <w:rPr>
          <w:b/>
          <w:sz w:val="28"/>
          <w:szCs w:val="28"/>
        </w:rPr>
        <w:t>y zegarowej</w:t>
      </w:r>
      <w:r w:rsidR="00AB5F67" w:rsidRPr="00196993">
        <w:rPr>
          <w:b/>
          <w:sz w:val="28"/>
          <w:szCs w:val="28"/>
        </w:rPr>
        <w:t>?</w:t>
      </w:r>
    </w:p>
    <w:p w:rsidR="00196993" w:rsidRPr="00196993" w:rsidRDefault="00AB5F67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 xml:space="preserve">- Czy Piotrek </w:t>
      </w:r>
      <w:r w:rsidR="00F95B18">
        <w:rPr>
          <w:b/>
          <w:sz w:val="28"/>
          <w:szCs w:val="28"/>
        </w:rPr>
        <w:t>przyznał się</w:t>
      </w:r>
      <w:r w:rsidR="002E7B26" w:rsidRPr="00196993">
        <w:rPr>
          <w:b/>
          <w:sz w:val="28"/>
          <w:szCs w:val="28"/>
        </w:rPr>
        <w:t xml:space="preserve"> do winy?</w:t>
      </w:r>
    </w:p>
    <w:p w:rsidR="00196993" w:rsidRPr="00196993" w:rsidRDefault="002E7B26" w:rsidP="00196993">
      <w:pPr>
        <w:jc w:val="both"/>
        <w:rPr>
          <w:b/>
          <w:sz w:val="28"/>
          <w:szCs w:val="28"/>
        </w:rPr>
      </w:pPr>
      <w:r w:rsidRPr="00196993">
        <w:rPr>
          <w:b/>
          <w:sz w:val="28"/>
          <w:szCs w:val="28"/>
        </w:rPr>
        <w:t>- Jaką karę</w:t>
      </w:r>
      <w:r w:rsidR="00AB5F67" w:rsidRPr="00196993">
        <w:rPr>
          <w:b/>
          <w:sz w:val="28"/>
          <w:szCs w:val="28"/>
        </w:rPr>
        <w:t xml:space="preserve"> wojewoda dał Piotrkowi? </w:t>
      </w:r>
    </w:p>
    <w:p w:rsidR="00EA2072" w:rsidRDefault="00F15383" w:rsidP="001969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B5F67" w:rsidRPr="00196993">
        <w:rPr>
          <w:b/>
          <w:sz w:val="28"/>
          <w:szCs w:val="28"/>
        </w:rPr>
        <w:t xml:space="preserve">Kiedy na poznańskim ratuszu </w:t>
      </w:r>
      <w:r w:rsidR="002E7B26" w:rsidRPr="00196993">
        <w:rPr>
          <w:b/>
          <w:sz w:val="28"/>
          <w:szCs w:val="28"/>
        </w:rPr>
        <w:t>ukazują</w:t>
      </w:r>
      <w:r w:rsidR="00AB5F67" w:rsidRPr="00196993">
        <w:rPr>
          <w:b/>
          <w:sz w:val="28"/>
          <w:szCs w:val="28"/>
        </w:rPr>
        <w:t xml:space="preserve"> sie poznańskie koziołki?</w:t>
      </w:r>
    </w:p>
    <w:p w:rsidR="00F95B18" w:rsidRPr="00196993" w:rsidRDefault="00F95B18" w:rsidP="00196993">
      <w:pPr>
        <w:jc w:val="both"/>
        <w:rPr>
          <w:b/>
          <w:sz w:val="28"/>
          <w:szCs w:val="28"/>
        </w:rPr>
      </w:pPr>
    </w:p>
    <w:p w:rsidR="00AB5F67" w:rsidRPr="00196993" w:rsidRDefault="00B85B67" w:rsidP="00196993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3</w:t>
      </w:r>
      <w:r w:rsidR="002E7B26" w:rsidRPr="00196993">
        <w:rPr>
          <w:b/>
          <w:color w:val="00B050"/>
          <w:sz w:val="28"/>
          <w:szCs w:val="28"/>
        </w:rPr>
        <w:t xml:space="preserve">.Po wysłuchaniu legendy czas na </w:t>
      </w:r>
      <w:r w:rsidR="00196993">
        <w:rPr>
          <w:b/>
          <w:color w:val="00B050"/>
          <w:sz w:val="28"/>
          <w:szCs w:val="28"/>
        </w:rPr>
        <w:t xml:space="preserve">tematyczną </w:t>
      </w:r>
      <w:r w:rsidR="002E7B26" w:rsidRPr="00196993">
        <w:rPr>
          <w:b/>
          <w:color w:val="00B050"/>
          <w:sz w:val="28"/>
          <w:szCs w:val="28"/>
        </w:rPr>
        <w:t>kolorowankę</w:t>
      </w:r>
      <w:r w:rsidR="00196993">
        <w:rPr>
          <w:b/>
          <w:color w:val="00B050"/>
          <w:sz w:val="28"/>
          <w:szCs w:val="28"/>
        </w:rPr>
        <w:t>:</w:t>
      </w:r>
      <w:r w:rsidR="002E7B26" w:rsidRPr="00196993">
        <w:rPr>
          <w:b/>
          <w:color w:val="00B050"/>
          <w:sz w:val="28"/>
          <w:szCs w:val="28"/>
        </w:rPr>
        <w:t xml:space="preserve"> </w:t>
      </w:r>
    </w:p>
    <w:p w:rsidR="00597BB5" w:rsidRPr="002E63B7" w:rsidRDefault="002E7B26" w:rsidP="002E63B7">
      <w:pPr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599388" cy="9305925"/>
            <wp:effectExtent l="19050" t="0" r="1562" b="0"/>
            <wp:docPr id="6" name="Obraz 6" descr="I Ty możesz zostać pisarzem - SP77 i Biblioteka Uniwersyt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Ty możesz zostać pisarzem - SP77 i Biblioteka Uniwersyteck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30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B5" w:rsidRDefault="00597BB5" w:rsidP="00F95B18">
      <w:pPr>
        <w:pStyle w:val="Bezodstpw"/>
        <w:jc w:val="both"/>
        <w:rPr>
          <w:b/>
          <w:color w:val="00B050"/>
          <w:sz w:val="28"/>
          <w:szCs w:val="28"/>
        </w:rPr>
      </w:pPr>
    </w:p>
    <w:p w:rsidR="007B0257" w:rsidRPr="00F95B18" w:rsidRDefault="002E7B26" w:rsidP="00F95B18">
      <w:pPr>
        <w:pStyle w:val="Bezodstpw"/>
        <w:jc w:val="both"/>
        <w:rPr>
          <w:b/>
          <w:color w:val="00B050"/>
        </w:rPr>
      </w:pPr>
      <w:r w:rsidRPr="00F95B18">
        <w:rPr>
          <w:b/>
          <w:color w:val="00B050"/>
          <w:sz w:val="28"/>
          <w:szCs w:val="28"/>
        </w:rPr>
        <w:t>3</w:t>
      </w:r>
      <w:r w:rsidR="007B0257" w:rsidRPr="00F95B18">
        <w:rPr>
          <w:b/>
          <w:color w:val="00B050"/>
          <w:sz w:val="28"/>
          <w:szCs w:val="28"/>
        </w:rPr>
        <w:t xml:space="preserve"> .Proponujemy zestaw ćwiczeń gimnastycznych prosty do przeprowadzenia w domu czy na zewnątrz</w:t>
      </w:r>
      <w:r w:rsidR="00AA5198">
        <w:rPr>
          <w:b/>
          <w:color w:val="00B050"/>
          <w:sz w:val="28"/>
          <w:szCs w:val="28"/>
        </w:rPr>
        <w:t>-</w:t>
      </w:r>
      <w:r w:rsidR="007B0257" w:rsidRPr="00F95B18">
        <w:rPr>
          <w:b/>
          <w:color w:val="00B050"/>
          <w:sz w:val="28"/>
          <w:szCs w:val="28"/>
        </w:rPr>
        <w:t xml:space="preserve"> DO DZIEŁA !! </w:t>
      </w:r>
    </w:p>
    <w:p w:rsidR="007B0257" w:rsidRPr="00A37C6B" w:rsidRDefault="007B0257" w:rsidP="007B0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Podskoki obunóż jak małe piłeczki. Tempo: wolno </w:t>
      </w:r>
      <w:proofErr w:type="spellStart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, szybko </w:t>
      </w:r>
      <w:proofErr w:type="spellStart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 wolno</w:t>
      </w:r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</w:t>
      </w: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wolno</w:t>
      </w:r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</w:t>
      </w: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wolno, szybko</w:t>
      </w:r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</w:t>
      </w: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szybko</w:t>
      </w:r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</w:t>
      </w: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szybko, wolno</w:t>
      </w:r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</w:t>
      </w: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wolno </w:t>
      </w:r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</w:t>
      </w: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wolno, szybko </w:t>
      </w:r>
      <w:proofErr w:type="spellStart"/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,</w:t>
      </w:r>
      <w:r w:rsidR="002E7B26"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r w:rsidRPr="00A37C6B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szybko</w:t>
      </w:r>
      <w:r w:rsidR="00CC2B77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.</w:t>
      </w:r>
    </w:p>
    <w:p w:rsidR="007B0257" w:rsidRPr="00A37C6B" w:rsidRDefault="007B0257" w:rsidP="007B0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7C6B">
        <w:rPr>
          <w:rFonts w:ascii="Times New Roman" w:eastAsia="Times New Roman" w:hAnsi="Times New Roman" w:cs="Times New Roman"/>
          <w:b/>
          <w:color w:val="00F900"/>
          <w:sz w:val="28"/>
          <w:szCs w:val="28"/>
          <w:lang w:eastAsia="pl-PL"/>
        </w:rPr>
        <w:t>W klęku podparty wykonujemy na przemian „koci grzbiet”, następnie „plecy zapadnięte (wklęsłe)”. (około 8 powtórzeń)</w:t>
      </w:r>
      <w:r w:rsidR="00CC2B77">
        <w:rPr>
          <w:rFonts w:ascii="Times New Roman" w:eastAsia="Times New Roman" w:hAnsi="Times New Roman" w:cs="Times New Roman"/>
          <w:b/>
          <w:color w:val="00F900"/>
          <w:sz w:val="28"/>
          <w:szCs w:val="28"/>
          <w:lang w:eastAsia="pl-PL"/>
        </w:rPr>
        <w:t>.</w:t>
      </w:r>
    </w:p>
    <w:p w:rsidR="007B0257" w:rsidRPr="00A37C6B" w:rsidRDefault="007B0257" w:rsidP="009C5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7C6B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pl-PL"/>
        </w:rPr>
        <w:t>Zabawa w pchanie taczek. Trzymamy za kostki nasze dziecko, a ono próbuje chodzić na rękach do przodu, do tyłu, zmieniać kierunek. (+/- do przejścia 15 metrów)</w:t>
      </w:r>
      <w:r w:rsidR="00CC2B77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pl-PL"/>
        </w:rPr>
        <w:t>.</w:t>
      </w:r>
    </w:p>
    <w:p w:rsidR="007B0257" w:rsidRPr="00A37C6B" w:rsidRDefault="007B0257" w:rsidP="009C5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7C6B">
        <w:rPr>
          <w:rFonts w:ascii="Times New Roman" w:eastAsia="Times New Roman" w:hAnsi="Times New Roman" w:cs="Times New Roman"/>
          <w:b/>
          <w:color w:val="FF40FF"/>
          <w:sz w:val="28"/>
          <w:szCs w:val="28"/>
          <w:lang w:eastAsia="pl-PL"/>
        </w:rPr>
        <w:t>Marsz na czworaka w podporze przodem. (+/- do przejścia 20 metrów w różnych kierunkach)</w:t>
      </w:r>
      <w:r w:rsidR="00CC2B77">
        <w:rPr>
          <w:rFonts w:ascii="Times New Roman" w:eastAsia="Times New Roman" w:hAnsi="Times New Roman" w:cs="Times New Roman"/>
          <w:b/>
          <w:color w:val="FF40FF"/>
          <w:sz w:val="28"/>
          <w:szCs w:val="28"/>
          <w:lang w:eastAsia="pl-PL"/>
        </w:rPr>
        <w:t>.</w:t>
      </w:r>
    </w:p>
    <w:p w:rsidR="007B0257" w:rsidRPr="00A37C6B" w:rsidRDefault="007B0257" w:rsidP="009C57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7C6B">
        <w:rPr>
          <w:rFonts w:ascii="Times New Roman" w:eastAsia="Times New Roman" w:hAnsi="Times New Roman" w:cs="Times New Roman"/>
          <w:b/>
          <w:color w:val="FF9200"/>
          <w:sz w:val="28"/>
          <w:szCs w:val="28"/>
          <w:lang w:eastAsia="pl-PL"/>
        </w:rPr>
        <w:t>Szybki sprint w miejscu.</w:t>
      </w:r>
    </w:p>
    <w:p w:rsidR="007B0257" w:rsidRPr="00A37C6B" w:rsidRDefault="00D4433F" w:rsidP="009C57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</w:t>
      </w:r>
      <w:r w:rsidR="007B0257" w:rsidRPr="00A37C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Ćwiczenie uspokajające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="007B0257" w:rsidRPr="00A37C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7B0257" w:rsidRPr="00A37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arsz w wolnym tempie na  wybranej powierzchni</w:t>
      </w:r>
    </w:p>
    <w:p w:rsidR="00F47B15" w:rsidRDefault="002E7B26">
      <w:pPr>
        <w:rPr>
          <w:b/>
          <w:color w:val="00B050"/>
          <w:sz w:val="28"/>
          <w:szCs w:val="28"/>
        </w:rPr>
      </w:pPr>
      <w:r w:rsidRPr="009C57CB">
        <w:rPr>
          <w:b/>
          <w:color w:val="00B050"/>
          <w:sz w:val="28"/>
          <w:szCs w:val="28"/>
        </w:rPr>
        <w:t xml:space="preserve">4.Czas na  </w:t>
      </w:r>
      <w:r w:rsidR="009C57CB">
        <w:rPr>
          <w:b/>
          <w:color w:val="00B050"/>
          <w:sz w:val="28"/>
          <w:szCs w:val="28"/>
        </w:rPr>
        <w:t>czytanie i dzielenie wyrazów na głoski:</w:t>
      </w:r>
    </w:p>
    <w:p w:rsidR="00840490" w:rsidRPr="009C57CB" w:rsidRDefault="00840490">
      <w:pPr>
        <w:rPr>
          <w:b/>
          <w:color w:val="00B050"/>
          <w:sz w:val="28"/>
          <w:szCs w:val="28"/>
        </w:rPr>
      </w:pPr>
    </w:p>
    <w:p w:rsidR="000B2EC9" w:rsidRDefault="002E7B26" w:rsidP="009C57CB">
      <w:pPr>
        <w:jc w:val="center"/>
        <w:rPr>
          <w:b/>
          <w:color w:val="00B050"/>
          <w:sz w:val="100"/>
          <w:szCs w:val="100"/>
        </w:rPr>
      </w:pPr>
      <w:r w:rsidRPr="00840490">
        <w:rPr>
          <w:b/>
          <w:color w:val="FFC000"/>
          <w:sz w:val="100"/>
          <w:szCs w:val="100"/>
        </w:rPr>
        <w:t>KOZA</w:t>
      </w:r>
      <w:r w:rsidRPr="00840490">
        <w:rPr>
          <w:b/>
          <w:color w:val="00B050"/>
          <w:sz w:val="100"/>
          <w:szCs w:val="100"/>
        </w:rPr>
        <w:t xml:space="preserve">   </w:t>
      </w:r>
      <w:r w:rsidRPr="00840490">
        <w:rPr>
          <w:b/>
          <w:color w:val="FF0000"/>
          <w:sz w:val="100"/>
          <w:szCs w:val="100"/>
        </w:rPr>
        <w:t xml:space="preserve">ZEGAR  </w:t>
      </w:r>
      <w:r w:rsidRPr="00840490">
        <w:rPr>
          <w:b/>
          <w:color w:val="00B050"/>
          <w:sz w:val="100"/>
          <w:szCs w:val="100"/>
        </w:rPr>
        <w:t>PIOTREK</w:t>
      </w:r>
    </w:p>
    <w:p w:rsidR="002E7B26" w:rsidRPr="00840490" w:rsidRDefault="002E7B26" w:rsidP="009C57CB">
      <w:pPr>
        <w:jc w:val="center"/>
        <w:rPr>
          <w:b/>
          <w:color w:val="00B050"/>
          <w:sz w:val="100"/>
          <w:szCs w:val="100"/>
        </w:rPr>
      </w:pPr>
      <w:r w:rsidRPr="00840490">
        <w:rPr>
          <w:b/>
          <w:color w:val="00B050"/>
          <w:sz w:val="100"/>
          <w:szCs w:val="100"/>
        </w:rPr>
        <w:t xml:space="preserve">  </w:t>
      </w:r>
      <w:r w:rsidRPr="00840490">
        <w:rPr>
          <w:b/>
          <w:color w:val="984806" w:themeColor="accent6" w:themeShade="80"/>
          <w:sz w:val="100"/>
          <w:szCs w:val="100"/>
        </w:rPr>
        <w:t>GOSPODA</w:t>
      </w:r>
    </w:p>
    <w:p w:rsidR="002E63B7" w:rsidRDefault="002E7B26" w:rsidP="002E63B7">
      <w:pPr>
        <w:jc w:val="center"/>
        <w:rPr>
          <w:b/>
          <w:color w:val="00B050"/>
          <w:sz w:val="100"/>
          <w:szCs w:val="100"/>
        </w:rPr>
      </w:pPr>
      <w:r w:rsidRPr="00840490">
        <w:rPr>
          <w:b/>
          <w:color w:val="00B050"/>
          <w:sz w:val="100"/>
          <w:szCs w:val="100"/>
        </w:rPr>
        <w:t>LEGENDA</w:t>
      </w:r>
    </w:p>
    <w:p w:rsidR="0024502C" w:rsidRDefault="0024502C" w:rsidP="002E63B7">
      <w:pPr>
        <w:jc w:val="center"/>
        <w:rPr>
          <w:b/>
          <w:color w:val="00B050"/>
          <w:sz w:val="100"/>
          <w:szCs w:val="100"/>
        </w:rPr>
      </w:pPr>
    </w:p>
    <w:p w:rsidR="002E63B7" w:rsidRPr="002E63B7" w:rsidRDefault="0024502C" w:rsidP="002E63B7">
      <w:pPr>
        <w:jc w:val="both"/>
        <w:rPr>
          <w:b/>
          <w:color w:val="00B050"/>
          <w:sz w:val="100"/>
          <w:szCs w:val="100"/>
        </w:rPr>
      </w:pPr>
      <w:r w:rsidRPr="0024502C">
        <w:rPr>
          <w:b/>
          <w:color w:val="00B050"/>
          <w:sz w:val="28"/>
          <w:szCs w:val="28"/>
        </w:rPr>
        <w:t>5</w:t>
      </w:r>
      <w:r>
        <w:rPr>
          <w:b/>
          <w:color w:val="00B050"/>
          <w:sz w:val="28"/>
          <w:szCs w:val="28"/>
        </w:rPr>
        <w:t>.</w:t>
      </w:r>
      <w:r w:rsidR="00291822">
        <w:rPr>
          <w:b/>
          <w:color w:val="00B050"/>
          <w:sz w:val="28"/>
          <w:szCs w:val="28"/>
        </w:rPr>
        <w:t>Trochę</w:t>
      </w:r>
      <w:r>
        <w:rPr>
          <w:b/>
          <w:color w:val="00B050"/>
          <w:sz w:val="28"/>
          <w:szCs w:val="28"/>
        </w:rPr>
        <w:t xml:space="preserve"> matematyki-</w:t>
      </w:r>
      <w:r w:rsidR="002E63B7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interaktywny quiz matematyczny, który pozwoli Wam utrwalić </w:t>
      </w:r>
      <w:r w:rsidRPr="00CC2B77">
        <w:rPr>
          <w:b/>
          <w:color w:val="00B050"/>
          <w:sz w:val="28"/>
          <w:szCs w:val="28"/>
          <w:u w:val="single"/>
        </w:rPr>
        <w:t>różnicowanie strony lewej i prawej( link do skopiowania):</w:t>
      </w:r>
    </w:p>
    <w:p w:rsidR="00840490" w:rsidRDefault="00367686" w:rsidP="00291822">
      <w:pPr>
        <w:jc w:val="center"/>
        <w:rPr>
          <w:b/>
          <w:color w:val="00B050"/>
          <w:sz w:val="28"/>
          <w:szCs w:val="28"/>
        </w:rPr>
      </w:pPr>
      <w:hyperlink r:id="rId8" w:history="1">
        <w:r w:rsidR="0024502C" w:rsidRPr="00402B40">
          <w:rPr>
            <w:rStyle w:val="Hipercze"/>
            <w:b/>
            <w:sz w:val="28"/>
            <w:szCs w:val="28"/>
          </w:rPr>
          <w:t>https://szaloneliczby.pl/prawa-lewa/</w:t>
        </w:r>
      </w:hyperlink>
    </w:p>
    <w:p w:rsidR="00331737" w:rsidRPr="000C3703" w:rsidRDefault="00331737" w:rsidP="000C3703">
      <w:pPr>
        <w:spacing w:line="240" w:lineRule="auto"/>
        <w:jc w:val="both"/>
        <w:rPr>
          <w:color w:val="00B050"/>
          <w:sz w:val="28"/>
          <w:szCs w:val="28"/>
        </w:rPr>
      </w:pPr>
    </w:p>
    <w:p w:rsidR="00940D06" w:rsidRPr="00384544" w:rsidRDefault="0024502C" w:rsidP="00940D06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6</w:t>
      </w:r>
      <w:r w:rsidR="009B5024" w:rsidRPr="00D4433F">
        <w:rPr>
          <w:b/>
          <w:color w:val="00B050"/>
          <w:sz w:val="28"/>
          <w:szCs w:val="28"/>
        </w:rPr>
        <w:t xml:space="preserve">.Kochane  </w:t>
      </w:r>
      <w:r w:rsidR="00D4433F">
        <w:rPr>
          <w:b/>
          <w:color w:val="00B050"/>
          <w:sz w:val="28"/>
          <w:szCs w:val="28"/>
        </w:rPr>
        <w:t>„</w:t>
      </w:r>
      <w:r w:rsidR="004B3A85" w:rsidRPr="00D4433F">
        <w:rPr>
          <w:b/>
          <w:color w:val="00B050"/>
          <w:sz w:val="28"/>
          <w:szCs w:val="28"/>
        </w:rPr>
        <w:t>Żabki</w:t>
      </w:r>
      <w:r w:rsidR="00D4433F">
        <w:rPr>
          <w:b/>
          <w:color w:val="00B050"/>
          <w:sz w:val="28"/>
          <w:szCs w:val="28"/>
        </w:rPr>
        <w:t>”</w:t>
      </w:r>
      <w:r w:rsidR="009B32F0">
        <w:rPr>
          <w:b/>
          <w:color w:val="00B050"/>
          <w:sz w:val="28"/>
          <w:szCs w:val="28"/>
        </w:rPr>
        <w:t xml:space="preserve">, </w:t>
      </w:r>
      <w:r w:rsidR="009B5024" w:rsidRPr="00D4433F">
        <w:rPr>
          <w:b/>
          <w:color w:val="00B050"/>
          <w:sz w:val="28"/>
          <w:szCs w:val="28"/>
        </w:rPr>
        <w:t xml:space="preserve"> </w:t>
      </w:r>
      <w:r w:rsidR="00331737" w:rsidRPr="00D4433F">
        <w:rPr>
          <w:b/>
          <w:color w:val="00B050"/>
          <w:sz w:val="28"/>
          <w:szCs w:val="28"/>
        </w:rPr>
        <w:t xml:space="preserve"> </w:t>
      </w:r>
      <w:r w:rsidR="00D4433F">
        <w:rPr>
          <w:b/>
          <w:color w:val="00B050"/>
          <w:sz w:val="28"/>
          <w:szCs w:val="28"/>
        </w:rPr>
        <w:t xml:space="preserve">pora </w:t>
      </w:r>
      <w:r w:rsidR="009B5024" w:rsidRPr="00D4433F">
        <w:rPr>
          <w:b/>
          <w:color w:val="00B050"/>
          <w:sz w:val="28"/>
          <w:szCs w:val="28"/>
        </w:rPr>
        <w:t xml:space="preserve"> </w:t>
      </w:r>
      <w:r w:rsidR="00331737" w:rsidRPr="00D4433F">
        <w:rPr>
          <w:b/>
          <w:color w:val="00B050"/>
          <w:sz w:val="28"/>
          <w:szCs w:val="28"/>
        </w:rPr>
        <w:t xml:space="preserve"> </w:t>
      </w:r>
      <w:r w:rsidR="009B5024" w:rsidRPr="00D4433F">
        <w:rPr>
          <w:b/>
          <w:color w:val="00B050"/>
          <w:sz w:val="28"/>
          <w:szCs w:val="28"/>
        </w:rPr>
        <w:t xml:space="preserve">na </w:t>
      </w:r>
      <w:r w:rsidR="00D4433F">
        <w:rPr>
          <w:b/>
          <w:color w:val="00B050"/>
          <w:sz w:val="28"/>
          <w:szCs w:val="28"/>
        </w:rPr>
        <w:t>ćwiczenie rę</w:t>
      </w:r>
      <w:r w:rsidR="009B5024" w:rsidRPr="00D4433F">
        <w:rPr>
          <w:b/>
          <w:color w:val="00B050"/>
          <w:sz w:val="28"/>
          <w:szCs w:val="28"/>
        </w:rPr>
        <w:t>ki</w:t>
      </w:r>
      <w:r w:rsidR="00D342D1">
        <w:rPr>
          <w:b/>
          <w:color w:val="00B050"/>
          <w:sz w:val="28"/>
          <w:szCs w:val="28"/>
        </w:rPr>
        <w:t xml:space="preserve">( </w:t>
      </w:r>
      <w:r w:rsidR="00D342D1" w:rsidRPr="00D342D1">
        <w:rPr>
          <w:b/>
          <w:color w:val="00B050"/>
          <w:sz w:val="24"/>
          <w:szCs w:val="24"/>
        </w:rPr>
        <w:t xml:space="preserve">w czasie pracy proponujemy utrwalenie piosenki  </w:t>
      </w:r>
      <w:r w:rsidR="00D342D1">
        <w:rPr>
          <w:b/>
          <w:color w:val="00B050"/>
          <w:sz w:val="24"/>
          <w:szCs w:val="24"/>
        </w:rPr>
        <w:t>„Jesteśmy Polką</w:t>
      </w:r>
      <w:r w:rsidR="00D342D1" w:rsidRPr="00D342D1">
        <w:rPr>
          <w:b/>
          <w:color w:val="00B050"/>
          <w:sz w:val="24"/>
          <w:szCs w:val="24"/>
        </w:rPr>
        <w:t xml:space="preserve"> i Polakiem”</w:t>
      </w:r>
      <w:r w:rsidR="00D342D1">
        <w:rPr>
          <w:b/>
          <w:color w:val="00B050"/>
          <w:sz w:val="24"/>
          <w:szCs w:val="24"/>
        </w:rPr>
        <w:t>-</w:t>
      </w:r>
      <w:r w:rsidR="00940D06">
        <w:rPr>
          <w:b/>
          <w:color w:val="00B050"/>
          <w:sz w:val="24"/>
          <w:szCs w:val="24"/>
        </w:rPr>
        <w:t xml:space="preserve">   </w:t>
      </w:r>
      <w:r w:rsidR="00940D06" w:rsidRPr="004A032D">
        <w:rPr>
          <w:b/>
          <w:color w:val="0070C0"/>
          <w:sz w:val="28"/>
          <w:szCs w:val="28"/>
        </w:rPr>
        <w:t>https://www.youtube.com/watch?v=plug6OIrxRM</w:t>
      </w:r>
    </w:p>
    <w:p w:rsidR="00331737" w:rsidRPr="00D342D1" w:rsidRDefault="00331737" w:rsidP="00331737">
      <w:pPr>
        <w:spacing w:line="240" w:lineRule="auto"/>
        <w:rPr>
          <w:b/>
          <w:color w:val="00B050"/>
          <w:sz w:val="24"/>
          <w:szCs w:val="24"/>
        </w:rPr>
      </w:pPr>
    </w:p>
    <w:p w:rsidR="00331737" w:rsidRDefault="00331737" w:rsidP="00331737">
      <w:pPr>
        <w:spacing w:line="240" w:lineRule="auto"/>
        <w:rPr>
          <w:color w:val="00B050"/>
          <w:sz w:val="28"/>
          <w:szCs w:val="28"/>
        </w:rPr>
      </w:pPr>
    </w:p>
    <w:p w:rsidR="002E7B26" w:rsidRDefault="009B5024" w:rsidP="00402ADC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6391275" cy="8590634"/>
            <wp:effectExtent l="19050" t="0" r="9525" b="0"/>
            <wp:docPr id="12" name="Obraz 12" descr="Szlaczki do druku - ćwiczenia rączki dziecka | Trazos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laczki do druku - ćwiczenia rączki dziecka | Trazos preescola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9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DC" w:rsidRDefault="00402ADC" w:rsidP="00402ADC">
      <w:pPr>
        <w:rPr>
          <w:color w:val="00B050"/>
          <w:sz w:val="28"/>
          <w:szCs w:val="28"/>
        </w:rPr>
      </w:pPr>
    </w:p>
    <w:p w:rsidR="00402ADC" w:rsidRDefault="00A06491" w:rsidP="00A06491">
      <w:pPr>
        <w:pStyle w:val="Nagwek1"/>
        <w:jc w:val="center"/>
        <w:rPr>
          <w:rFonts w:ascii="Times New Roman" w:hAnsi="Times New Roman" w:cs="Times New Roman"/>
          <w:color w:val="7030A0"/>
        </w:rPr>
      </w:pPr>
      <w:r w:rsidRPr="00A06491">
        <w:rPr>
          <w:rFonts w:ascii="Times New Roman" w:hAnsi="Times New Roman" w:cs="Times New Roman"/>
          <w:color w:val="7030A0"/>
        </w:rPr>
        <w:t>DLA CHĘTNYCH I CIEKAWYCH</w:t>
      </w:r>
    </w:p>
    <w:p w:rsidR="00A06491" w:rsidRPr="00A06491" w:rsidRDefault="00A06491" w:rsidP="00A06491">
      <w:r>
        <w:t>Propozycje wykonania mas do zabaw plastycznych</w:t>
      </w:r>
      <w:r w:rsidR="00291822">
        <w:t>:</w:t>
      </w:r>
    </w:p>
    <w:p w:rsidR="00402ADC" w:rsidRPr="00C21F29" w:rsidRDefault="00402ADC" w:rsidP="00402ADC">
      <w:pPr>
        <w:pStyle w:val="Nagwek1"/>
      </w:pPr>
      <w:r w:rsidRPr="00C21F29">
        <w:t>MASA PORCELANOWA – krok po kroku</w:t>
      </w:r>
      <w:r w:rsidRPr="00C21F29">
        <w:rPr>
          <w:sz w:val="24"/>
          <w:szCs w:val="24"/>
        </w:rPr>
        <w:t xml:space="preserve"> </w:t>
      </w:r>
    </w:p>
    <w:p w:rsidR="00402ADC" w:rsidRPr="00C21F29" w:rsidRDefault="00402ADC" w:rsidP="0040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Aby przygotować masę będziesz potrzebować:</w:t>
      </w:r>
    </w:p>
    <w:p w:rsidR="00402ADC" w:rsidRPr="00C21F29" w:rsidRDefault="00402ADC" w:rsidP="00402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 </w:t>
      </w:r>
      <w:proofErr w:type="spellStart"/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wikol</w:t>
      </w:r>
      <w:proofErr w:type="spellEnd"/>
    </w:p>
    <w:p w:rsidR="00402ADC" w:rsidRPr="00C21F29" w:rsidRDefault="00402ADC" w:rsidP="00402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mąkę ziemniaczaną</w:t>
      </w:r>
    </w:p>
    <w:p w:rsidR="00402ADC" w:rsidRPr="00C21F29" w:rsidRDefault="00402ADC" w:rsidP="00402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łyżkę soku z cytryny</w:t>
      </w:r>
    </w:p>
    <w:p w:rsidR="00402ADC" w:rsidRPr="00C21F29" w:rsidRDefault="00402ADC" w:rsidP="00402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łyżkę oliwki dla dzieci</w:t>
      </w:r>
    </w:p>
    <w:p w:rsidR="00402ADC" w:rsidRPr="00C21F29" w:rsidRDefault="00402ADC" w:rsidP="00402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miskę</w:t>
      </w:r>
    </w:p>
    <w:p w:rsidR="00402ADC" w:rsidRPr="00C21F29" w:rsidRDefault="00402ADC" w:rsidP="00402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łyżkę</w:t>
      </w:r>
    </w:p>
    <w:p w:rsidR="00402ADC" w:rsidRDefault="00402ADC" w:rsidP="00291822">
      <w:pPr>
        <w:jc w:val="both"/>
      </w:pPr>
      <w:r>
        <w:t>Wszystkie składniki należy wymieszać z sobą w misce. Warto zapamiętać, że kleju i mąki dodajemy w takiej samej ilości (ile kleju tyle też mąki),można użyć   plastikowych kubeczków do odmierzenia takiej samej ilości tych dwóch składników.</w:t>
      </w:r>
    </w:p>
    <w:p w:rsidR="00402ADC" w:rsidRDefault="00402ADC" w:rsidP="00291822">
      <w:pPr>
        <w:jc w:val="both"/>
      </w:pPr>
      <w:r>
        <w:t>Jeżeli masa lepi się do rąk można ją podsypać dodatkowo mąką. Dla lepszego efektu można do wyrobionej masy dodać np. brokatu.</w:t>
      </w:r>
      <w:r w:rsidRPr="00C21F29">
        <w:t xml:space="preserve"> </w:t>
      </w:r>
      <w:r>
        <w:t xml:space="preserve">Warto zapamiętać, że masa porcelanowa szybko wysycha, zatem w danym momencie odrywamy od całości tyle i potrzebujemy, a resztę najlepiej zawinąć w folię. Masy porcelanowej nie trzeba wypiekać </w:t>
      </w:r>
      <w:r w:rsidR="00291822">
        <w:t xml:space="preserve">                   </w:t>
      </w:r>
      <w:r>
        <w:t>w piekarniku, sama wysycha bardzo szybko</w:t>
      </w:r>
      <w:r w:rsidR="00291822">
        <w:t>.</w:t>
      </w:r>
    </w:p>
    <w:p w:rsidR="00402ADC" w:rsidRDefault="00402ADC" w:rsidP="00402ADC">
      <w:pPr>
        <w:pStyle w:val="Nagwek1"/>
      </w:pPr>
      <w:r>
        <w:t>MASA SOLNA – krok po kroku</w:t>
      </w:r>
    </w:p>
    <w:p w:rsidR="00402ADC" w:rsidRPr="00C21F29" w:rsidRDefault="00402ADC" w:rsidP="0040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Do masy solnej będziecie potrzebować :</w:t>
      </w:r>
    </w:p>
    <w:p w:rsidR="00402ADC" w:rsidRPr="00C21F29" w:rsidRDefault="00402ADC" w:rsidP="00402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sól (1 szklanka – ale ilość trzeba dostosować do potrzeb)</w:t>
      </w:r>
    </w:p>
    <w:p w:rsidR="00402ADC" w:rsidRPr="00C21F29" w:rsidRDefault="00402ADC" w:rsidP="00402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mąka (1 szklanka – ale ilość trzeba dostosować do potrzeb)</w:t>
      </w:r>
    </w:p>
    <w:p w:rsidR="00402ADC" w:rsidRPr="00C21F29" w:rsidRDefault="00402ADC" w:rsidP="00402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mąka ziemniaczana (4 łyżki)</w:t>
      </w:r>
    </w:p>
    <w:p w:rsidR="00402ADC" w:rsidRPr="00C21F29" w:rsidRDefault="00402ADC" w:rsidP="00402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29">
        <w:rPr>
          <w:rFonts w:ascii="Times New Roman" w:eastAsia="Times New Roman" w:hAnsi="Times New Roman" w:cs="Times New Roman"/>
          <w:sz w:val="24"/>
          <w:szCs w:val="24"/>
          <w:lang w:eastAsia="pl-PL"/>
        </w:rPr>
        <w:t>woda</w:t>
      </w:r>
    </w:p>
    <w:p w:rsidR="00402ADC" w:rsidRDefault="00402ADC" w:rsidP="00291822">
      <w:pPr>
        <w:pStyle w:val="Bezodstpw"/>
        <w:jc w:val="both"/>
      </w:pPr>
      <w:r>
        <w:t>Wszystkie składniki mieszamy ze sobą, jeżeli nie chcecie wykorzystać przygotowanej masy od razu warto ją zawinąć w folię, aby nie wyschła. Ja przygotowane rzeczy z masy solnej albo wypiekam w piekarniku, albo schną sobie na grzejniku.</w:t>
      </w:r>
      <w:r w:rsidRPr="00C21F29">
        <w:t xml:space="preserve"> </w:t>
      </w:r>
      <w:r>
        <w:t xml:space="preserve">Dodatkowo można dodać barwników, brokatu itd.  </w:t>
      </w:r>
    </w:p>
    <w:p w:rsidR="00402ADC" w:rsidRDefault="00402ADC" w:rsidP="00291822">
      <w:pPr>
        <w:jc w:val="both"/>
      </w:pPr>
    </w:p>
    <w:p w:rsidR="00402ADC" w:rsidRPr="00C21F29" w:rsidRDefault="00402ADC" w:rsidP="006755FC">
      <w:pPr>
        <w:pStyle w:val="Nagwek1"/>
        <w:jc w:val="center"/>
      </w:pPr>
      <w:r>
        <w:t>ŻYCZYMY UDANEJ ZABAWY</w:t>
      </w:r>
    </w:p>
    <w:p w:rsidR="00402ADC" w:rsidRDefault="00402ADC" w:rsidP="00402ADC">
      <w:pPr>
        <w:rPr>
          <w:color w:val="00B050"/>
          <w:sz w:val="28"/>
          <w:szCs w:val="28"/>
        </w:rPr>
      </w:pPr>
    </w:p>
    <w:p w:rsidR="0012178C" w:rsidRDefault="0012178C" w:rsidP="00402ADC">
      <w:pPr>
        <w:rPr>
          <w:color w:val="00B050"/>
          <w:sz w:val="28"/>
          <w:szCs w:val="28"/>
        </w:rPr>
      </w:pPr>
    </w:p>
    <w:p w:rsidR="0012178C" w:rsidRPr="007269DB" w:rsidRDefault="007269DB" w:rsidP="007269DB">
      <w:pPr>
        <w:jc w:val="center"/>
        <w:rPr>
          <w:b/>
          <w:color w:val="FF0000"/>
          <w:sz w:val="28"/>
          <w:szCs w:val="28"/>
        </w:rPr>
      </w:pPr>
      <w:r w:rsidRPr="007269DB">
        <w:rPr>
          <w:b/>
          <w:color w:val="FF0000"/>
          <w:sz w:val="28"/>
          <w:szCs w:val="28"/>
        </w:rPr>
        <w:t>Prosimy o wypełnienie i odesłanie Informacji zwrotnej</w:t>
      </w:r>
    </w:p>
    <w:p w:rsidR="007269DB" w:rsidRPr="007269DB" w:rsidRDefault="007269DB" w:rsidP="007269DB">
      <w:pPr>
        <w:jc w:val="center"/>
        <w:rPr>
          <w:b/>
          <w:color w:val="FF0000"/>
          <w:sz w:val="28"/>
          <w:szCs w:val="28"/>
        </w:rPr>
      </w:pPr>
      <w:r w:rsidRPr="007269DB">
        <w:rPr>
          <w:b/>
          <w:color w:val="FF0000"/>
          <w:sz w:val="28"/>
          <w:szCs w:val="28"/>
        </w:rPr>
        <w:t>DZIĘKUJEMY</w:t>
      </w:r>
    </w:p>
    <w:p w:rsidR="0012178C" w:rsidRPr="007269DB" w:rsidRDefault="0012178C" w:rsidP="007269DB">
      <w:pPr>
        <w:jc w:val="center"/>
        <w:rPr>
          <w:b/>
          <w:color w:val="FF0000"/>
          <w:sz w:val="28"/>
          <w:szCs w:val="28"/>
        </w:rPr>
      </w:pPr>
    </w:p>
    <w:p w:rsidR="0012178C" w:rsidRDefault="0012178C" w:rsidP="00402ADC">
      <w:pPr>
        <w:rPr>
          <w:color w:val="00B050"/>
          <w:sz w:val="28"/>
          <w:szCs w:val="28"/>
        </w:rPr>
      </w:pPr>
    </w:p>
    <w:p w:rsidR="0012178C" w:rsidRPr="00CB10DE" w:rsidRDefault="0012178C" w:rsidP="0012178C">
      <w:pPr>
        <w:rPr>
          <w:sz w:val="24"/>
          <w:szCs w:val="24"/>
        </w:rPr>
      </w:pPr>
      <w:r w:rsidRPr="00CB10DE">
        <w:rPr>
          <w:sz w:val="24"/>
          <w:szCs w:val="24"/>
        </w:rPr>
        <w:t>Przykład informacji zwrotnej do nauczyciela</w:t>
      </w:r>
    </w:p>
    <w:p w:rsidR="0012178C" w:rsidRDefault="0012178C" w:rsidP="0012178C"/>
    <w:p w:rsidR="0012178C" w:rsidRPr="00CB10DE" w:rsidRDefault="0012178C" w:rsidP="0012178C">
      <w:pPr>
        <w:jc w:val="both"/>
        <w:rPr>
          <w:sz w:val="28"/>
          <w:szCs w:val="28"/>
          <w:u w:val="single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12178C" w:rsidRPr="00CB10DE" w:rsidRDefault="0012178C" w:rsidP="0012178C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12178C" w:rsidRPr="00CB10DE" w:rsidRDefault="0012178C" w:rsidP="0012178C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06.05</w:t>
      </w:r>
      <w:r w:rsidRPr="00CB10DE">
        <w:rPr>
          <w:sz w:val="28"/>
          <w:szCs w:val="28"/>
        </w:rPr>
        <w:t>.2020 (</w:t>
      </w:r>
      <w:r>
        <w:rPr>
          <w:sz w:val="28"/>
          <w:szCs w:val="28"/>
        </w:rPr>
        <w:t>środa)……</w:t>
      </w:r>
    </w:p>
    <w:p w:rsidR="0012178C" w:rsidRPr="00CB10DE" w:rsidRDefault="0012178C" w:rsidP="0012178C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>
        <w:rPr>
          <w:sz w:val="28"/>
          <w:szCs w:val="28"/>
        </w:rPr>
        <w:t>…..</w:t>
      </w:r>
    </w:p>
    <w:p w:rsidR="0012178C" w:rsidRPr="00CB10DE" w:rsidRDefault="0012178C" w:rsidP="0012178C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1. Dziecko </w:t>
      </w:r>
      <w:r>
        <w:rPr>
          <w:sz w:val="28"/>
          <w:szCs w:val="28"/>
        </w:rPr>
        <w:t>obejrzało film prezentujący historie „poznańskich koziołków”…….</w:t>
      </w:r>
    </w:p>
    <w:p w:rsidR="0012178C" w:rsidRDefault="0012178C" w:rsidP="0012178C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2 Dziec</w:t>
      </w:r>
      <w:r>
        <w:rPr>
          <w:sz w:val="28"/>
          <w:szCs w:val="28"/>
        </w:rPr>
        <w:t>ko odpowiadało na pytania dot. filmu</w:t>
      </w:r>
    </w:p>
    <w:p w:rsidR="0012178C" w:rsidRPr="00CB10DE" w:rsidRDefault="0012178C" w:rsidP="0012178C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>
        <w:rPr>
          <w:sz w:val="28"/>
          <w:szCs w:val="28"/>
        </w:rPr>
        <w:t>pokolorowało kolorowankę tematyczną……..</w:t>
      </w:r>
    </w:p>
    <w:p w:rsidR="0012178C" w:rsidRDefault="0012178C" w:rsidP="0012178C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4.Dziecko </w:t>
      </w:r>
      <w:r w:rsidR="003551FF">
        <w:rPr>
          <w:sz w:val="28"/>
          <w:szCs w:val="28"/>
        </w:rPr>
        <w:t>brało udział w ćwiczeniach gimnastycznych</w:t>
      </w:r>
      <w:r>
        <w:rPr>
          <w:sz w:val="28"/>
          <w:szCs w:val="28"/>
        </w:rPr>
        <w:t>……</w:t>
      </w:r>
    </w:p>
    <w:p w:rsidR="0012178C" w:rsidRDefault="0012178C" w:rsidP="0012178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0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Dziecko </w:t>
      </w:r>
      <w:r w:rsidR="003551FF">
        <w:rPr>
          <w:sz w:val="28"/>
          <w:szCs w:val="28"/>
        </w:rPr>
        <w:t>czytało i dzieliło na głoski wybrane wyrazy</w:t>
      </w:r>
      <w:r>
        <w:rPr>
          <w:sz w:val="28"/>
          <w:szCs w:val="28"/>
        </w:rPr>
        <w:t>…..</w:t>
      </w:r>
    </w:p>
    <w:p w:rsidR="003A6772" w:rsidRPr="00CB10DE" w:rsidRDefault="003A6772" w:rsidP="0012178C">
      <w:pPr>
        <w:jc w:val="both"/>
        <w:rPr>
          <w:sz w:val="28"/>
          <w:szCs w:val="28"/>
        </w:rPr>
      </w:pPr>
      <w:r>
        <w:rPr>
          <w:sz w:val="28"/>
          <w:szCs w:val="28"/>
        </w:rPr>
        <w:t>6. Dziecko wykonało ćwiczenia matematyczne i ćwiczenia grafomotoryczne</w:t>
      </w:r>
      <w:r w:rsidR="00B80F08" w:rsidRPr="00B80F08">
        <w:rPr>
          <w:sz w:val="24"/>
          <w:szCs w:val="24"/>
        </w:rPr>
        <w:t xml:space="preserve">( </w:t>
      </w:r>
      <w:proofErr w:type="spellStart"/>
      <w:r w:rsidR="00B80F08" w:rsidRPr="00B80F08">
        <w:rPr>
          <w:sz w:val="24"/>
          <w:szCs w:val="24"/>
        </w:rPr>
        <w:t>ćwicz.ręki</w:t>
      </w:r>
      <w:proofErr w:type="spellEnd"/>
      <w:r w:rsidR="00B80F08" w:rsidRPr="00B80F08">
        <w:rPr>
          <w:sz w:val="24"/>
          <w:szCs w:val="24"/>
        </w:rPr>
        <w:t>)</w:t>
      </w:r>
      <w:r w:rsidRPr="00B80F08">
        <w:rPr>
          <w:sz w:val="24"/>
          <w:szCs w:val="24"/>
        </w:rPr>
        <w:t>…..</w:t>
      </w:r>
    </w:p>
    <w:p w:rsidR="0012178C" w:rsidRPr="00C632CF" w:rsidRDefault="0012178C" w:rsidP="0012178C">
      <w:pPr>
        <w:jc w:val="center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hyperlink r:id="rId10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12178C" w:rsidRPr="00266E20" w:rsidRDefault="0012178C" w:rsidP="0012178C">
      <w:pPr>
        <w:jc w:val="both"/>
        <w:rPr>
          <w:sz w:val="28"/>
          <w:szCs w:val="28"/>
        </w:rPr>
      </w:pPr>
    </w:p>
    <w:p w:rsidR="0012178C" w:rsidRDefault="0012178C" w:rsidP="0012178C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>Jeśli nie macie</w:t>
      </w:r>
      <w:r>
        <w:rPr>
          <w:sz w:val="28"/>
          <w:szCs w:val="28"/>
        </w:rPr>
        <w:t xml:space="preserve"> Państwo</w:t>
      </w:r>
      <w:r w:rsidRPr="00266E20">
        <w:rPr>
          <w:sz w:val="28"/>
          <w:szCs w:val="28"/>
        </w:rPr>
        <w:t xml:space="preserve">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12178C" w:rsidRDefault="0012178C" w:rsidP="0012178C">
      <w:pPr>
        <w:jc w:val="center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12178C" w:rsidRDefault="0012178C" w:rsidP="0012178C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12178C" w:rsidRDefault="0012178C" w:rsidP="0012178C">
      <w:pPr>
        <w:jc w:val="both"/>
        <w:rPr>
          <w:color w:val="00B050"/>
          <w:sz w:val="28"/>
          <w:szCs w:val="28"/>
        </w:rPr>
      </w:pPr>
    </w:p>
    <w:p w:rsidR="0012178C" w:rsidRPr="00E912D0" w:rsidRDefault="0012178C" w:rsidP="0012178C">
      <w:pPr>
        <w:jc w:val="center"/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p w:rsidR="0012178C" w:rsidRPr="00402ADC" w:rsidRDefault="0012178C" w:rsidP="00402ADC">
      <w:pPr>
        <w:rPr>
          <w:color w:val="00B050"/>
          <w:sz w:val="28"/>
          <w:szCs w:val="28"/>
        </w:rPr>
      </w:pPr>
    </w:p>
    <w:sectPr w:rsidR="0012178C" w:rsidRPr="00402ADC" w:rsidSect="00F9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FEF"/>
    <w:multiLevelType w:val="multilevel"/>
    <w:tmpl w:val="5DE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9350D"/>
    <w:multiLevelType w:val="multilevel"/>
    <w:tmpl w:val="BDB2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A77516"/>
    <w:multiLevelType w:val="multilevel"/>
    <w:tmpl w:val="44D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A31C5"/>
    <w:multiLevelType w:val="multilevel"/>
    <w:tmpl w:val="99C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257"/>
    <w:rsid w:val="000B2EC9"/>
    <w:rsid w:val="000C3703"/>
    <w:rsid w:val="0012178C"/>
    <w:rsid w:val="00196993"/>
    <w:rsid w:val="001E4C92"/>
    <w:rsid w:val="0024502C"/>
    <w:rsid w:val="00291822"/>
    <w:rsid w:val="002E63B7"/>
    <w:rsid w:val="002E7B26"/>
    <w:rsid w:val="00331737"/>
    <w:rsid w:val="003551FF"/>
    <w:rsid w:val="00367686"/>
    <w:rsid w:val="003A6772"/>
    <w:rsid w:val="003B17F9"/>
    <w:rsid w:val="003F4D3E"/>
    <w:rsid w:val="00402ADC"/>
    <w:rsid w:val="004B3A85"/>
    <w:rsid w:val="004D6659"/>
    <w:rsid w:val="00597BB5"/>
    <w:rsid w:val="006755FC"/>
    <w:rsid w:val="006D4954"/>
    <w:rsid w:val="006D7FFA"/>
    <w:rsid w:val="007269DB"/>
    <w:rsid w:val="007B0257"/>
    <w:rsid w:val="00840490"/>
    <w:rsid w:val="00851163"/>
    <w:rsid w:val="009317B5"/>
    <w:rsid w:val="00940D06"/>
    <w:rsid w:val="009B32F0"/>
    <w:rsid w:val="009B5024"/>
    <w:rsid w:val="009C57CB"/>
    <w:rsid w:val="00A06491"/>
    <w:rsid w:val="00A37C6B"/>
    <w:rsid w:val="00AA5198"/>
    <w:rsid w:val="00AB5F67"/>
    <w:rsid w:val="00AC1198"/>
    <w:rsid w:val="00B31C77"/>
    <w:rsid w:val="00B80F08"/>
    <w:rsid w:val="00B85B67"/>
    <w:rsid w:val="00CA2A1C"/>
    <w:rsid w:val="00CC2B77"/>
    <w:rsid w:val="00D342D1"/>
    <w:rsid w:val="00D4433F"/>
    <w:rsid w:val="00D869A5"/>
    <w:rsid w:val="00EA2072"/>
    <w:rsid w:val="00F15383"/>
    <w:rsid w:val="00F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57"/>
  </w:style>
  <w:style w:type="paragraph" w:styleId="Nagwek1">
    <w:name w:val="heading 1"/>
    <w:basedOn w:val="Normalny"/>
    <w:next w:val="Normalny"/>
    <w:link w:val="Nagwek1Znak"/>
    <w:uiPriority w:val="9"/>
    <w:qFormat/>
    <w:rsid w:val="00EA2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C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25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C11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C1198"/>
    <w:rPr>
      <w:color w:val="0000FF"/>
      <w:u w:val="single"/>
    </w:rPr>
  </w:style>
  <w:style w:type="character" w:customStyle="1" w:styleId="byline">
    <w:name w:val="byline"/>
    <w:basedOn w:val="Domylnaczcionkaakapitu"/>
    <w:rsid w:val="00AC1198"/>
  </w:style>
  <w:style w:type="character" w:customStyle="1" w:styleId="post-author-label">
    <w:name w:val="post-author-label"/>
    <w:basedOn w:val="Domylnaczcionkaakapitu"/>
    <w:rsid w:val="00AC1198"/>
  </w:style>
  <w:style w:type="character" w:customStyle="1" w:styleId="fn">
    <w:name w:val="fn"/>
    <w:basedOn w:val="Domylnaczcionkaakapitu"/>
    <w:rsid w:val="00AC1198"/>
  </w:style>
  <w:style w:type="paragraph" w:styleId="Tekstdymka">
    <w:name w:val="Balloon Text"/>
    <w:basedOn w:val="Normalny"/>
    <w:link w:val="TekstdymkaZnak"/>
    <w:uiPriority w:val="99"/>
    <w:semiHidden/>
    <w:unhideWhenUsed/>
    <w:rsid w:val="00AC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2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02ADC"/>
    <w:pPr>
      <w:ind w:left="720"/>
      <w:contextualSpacing/>
    </w:pPr>
  </w:style>
  <w:style w:type="character" w:customStyle="1" w:styleId="5yl5">
    <w:name w:val="_5yl5"/>
    <w:basedOn w:val="Domylnaczcionkaakapitu"/>
    <w:rsid w:val="0012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prawa-lew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dcMIswUq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33</cp:revision>
  <dcterms:created xsi:type="dcterms:W3CDTF">2020-05-06T07:51:00Z</dcterms:created>
  <dcterms:modified xsi:type="dcterms:W3CDTF">2020-05-07T06:18:00Z</dcterms:modified>
</cp:coreProperties>
</file>