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19" w:rsidRPr="00CA21A1" w:rsidRDefault="00401E19" w:rsidP="00401E19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CA21A1">
        <w:rPr>
          <w:rFonts w:ascii="Times New Roman" w:hAnsi="Times New Roman" w:cs="Times New Roman"/>
          <w:color w:val="00B050"/>
          <w:sz w:val="36"/>
          <w:szCs w:val="36"/>
        </w:rPr>
        <w:t xml:space="preserve">CZWARTEK </w:t>
      </w:r>
      <w:r>
        <w:rPr>
          <w:rFonts w:ascii="Times New Roman" w:hAnsi="Times New Roman" w:cs="Times New Roman"/>
          <w:color w:val="00B050"/>
          <w:sz w:val="36"/>
          <w:szCs w:val="36"/>
        </w:rPr>
        <w:t>28</w:t>
      </w:r>
      <w:r w:rsidRPr="00CA21A1">
        <w:rPr>
          <w:rFonts w:ascii="Times New Roman" w:hAnsi="Times New Roman" w:cs="Times New Roman"/>
          <w:color w:val="00B050"/>
          <w:sz w:val="36"/>
          <w:szCs w:val="36"/>
        </w:rPr>
        <w:t>.05.-</w:t>
      </w:r>
      <w:r>
        <w:rPr>
          <w:rFonts w:ascii="Times New Roman" w:hAnsi="Times New Roman" w:cs="Times New Roman"/>
          <w:color w:val="00B050"/>
          <w:sz w:val="36"/>
          <w:szCs w:val="36"/>
        </w:rPr>
        <w:t>Jak nasi rodzice</w:t>
      </w:r>
      <w:r w:rsidRPr="00CA21A1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401E19" w:rsidRPr="00CA21A1" w:rsidRDefault="00401E19" w:rsidP="00401E19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CA21A1"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CA21A1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401E19" w:rsidRDefault="00401E19" w:rsidP="00401E19"/>
    <w:p w:rsidR="006D1EBE" w:rsidRPr="006D1EBE" w:rsidRDefault="006D1EBE" w:rsidP="006D1E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EBE">
        <w:rPr>
          <w:rFonts w:ascii="Times New Roman" w:hAnsi="Times New Roman" w:cs="Times New Roman"/>
          <w:b/>
          <w:sz w:val="24"/>
          <w:szCs w:val="24"/>
          <w:u w:val="single"/>
        </w:rPr>
        <w:t>Zagadki słowne- Rodzice</w:t>
      </w:r>
    </w:p>
    <w:p w:rsidR="006D1EBE" w:rsidRPr="006D1EBE" w:rsidRDefault="006D1EBE" w:rsidP="006D1EBE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>To ona właśnie mnie urodziła,</w:t>
      </w:r>
    </w:p>
    <w:p w:rsidR="006D1EBE" w:rsidRPr="006D1EBE" w:rsidRDefault="006D1EBE" w:rsidP="006D1EBE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>zawsze kochała i utuliła,</w:t>
      </w:r>
    </w:p>
    <w:p w:rsidR="006D1EBE" w:rsidRPr="006D1EBE" w:rsidRDefault="006D1EBE" w:rsidP="006D1EBE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>i wszystko dla mnie robiła sama,</w:t>
      </w:r>
      <w:bookmarkStart w:id="0" w:name="_GoBack"/>
      <w:bookmarkEnd w:id="0"/>
    </w:p>
    <w:p w:rsidR="006D1EBE" w:rsidRPr="006D1EBE" w:rsidRDefault="006D1EBE" w:rsidP="006D1EBE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>- moja najlepsza na świecie.....      (mama)</w:t>
      </w:r>
    </w:p>
    <w:p w:rsidR="006D1EBE" w:rsidRPr="006D1EBE" w:rsidRDefault="006D1EBE" w:rsidP="006D1EBE">
      <w:pPr>
        <w:rPr>
          <w:rFonts w:ascii="Times New Roman" w:hAnsi="Times New Roman" w:cs="Times New Roman"/>
          <w:sz w:val="24"/>
          <w:szCs w:val="24"/>
        </w:rPr>
      </w:pPr>
    </w:p>
    <w:p w:rsidR="006D1EBE" w:rsidRPr="006D1EBE" w:rsidRDefault="006D1EBE" w:rsidP="006D1EBE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>Ten ktoś, to synek mojego dziadka</w:t>
      </w:r>
    </w:p>
    <w:p w:rsidR="006D1EBE" w:rsidRPr="006D1EBE" w:rsidRDefault="006D1EBE" w:rsidP="006D1EBE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>- czy to dla ciebie trudna zagadka?    (tata)</w:t>
      </w:r>
    </w:p>
    <w:p w:rsidR="006D1EBE" w:rsidRPr="006D1EBE" w:rsidRDefault="006D1EBE" w:rsidP="006D1EBE">
      <w:pPr>
        <w:rPr>
          <w:rFonts w:ascii="Times New Roman" w:hAnsi="Times New Roman" w:cs="Times New Roman"/>
          <w:sz w:val="24"/>
          <w:szCs w:val="24"/>
        </w:rPr>
      </w:pPr>
    </w:p>
    <w:p w:rsidR="00401E19" w:rsidRDefault="006D1EBE" w:rsidP="006D1EBE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>- Kim są dla ciebie mama i tata?   (rodzice)</w:t>
      </w:r>
    </w:p>
    <w:p w:rsidR="006D1EBE" w:rsidRPr="006D1EBE" w:rsidRDefault="006D1EBE" w:rsidP="006D1E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E19" w:rsidRPr="006D1EBE" w:rsidRDefault="006D1EBE" w:rsidP="00401E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EBE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401E19" w:rsidRPr="006D1EBE">
        <w:rPr>
          <w:rFonts w:ascii="Times New Roman" w:hAnsi="Times New Roman" w:cs="Times New Roman"/>
          <w:b/>
          <w:sz w:val="24"/>
          <w:szCs w:val="24"/>
          <w:u w:val="single"/>
        </w:rPr>
        <w:t>Zapoznanie z przyborami mierzącymi</w:t>
      </w:r>
    </w:p>
    <w:p w:rsidR="006D1EBE" w:rsidRDefault="00401E19" w:rsidP="00401E19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 xml:space="preserve">Oglądanie różnych przyrządów do mierzenia: </w:t>
      </w:r>
    </w:p>
    <w:p w:rsidR="006D1EBE" w:rsidRDefault="00401E19" w:rsidP="00401E19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 xml:space="preserve">centymetr krawiecki, </w:t>
      </w:r>
    </w:p>
    <w:p w:rsidR="006D1EBE" w:rsidRDefault="006D1EBE" w:rsidP="00401E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0B1BC3D" wp14:editId="4D8F4E58">
            <wp:extent cx="1866900" cy="1676400"/>
            <wp:effectExtent l="0" t="0" r="0" b="0"/>
            <wp:docPr id="1" name="Obraz 1" descr="https://encrypted-tbn0.gstatic.com/images?q=tbn%3AANd9GcSsyttIQ7b5bEJudwYseA5c38vjSwJ-iXVyhYNM3DT-2dfYzIUq2IFWGvPutzpJgPxcgAr1A4Hu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syttIQ7b5bEJudwYseA5c38vjSwJ-iXVyhYNM3DT-2dfYzIUq2IFWGvPutzpJgPxcgAr1A4Hu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BE" w:rsidRDefault="006D1EBE" w:rsidP="00401E19">
      <w:pPr>
        <w:rPr>
          <w:rFonts w:ascii="Times New Roman" w:hAnsi="Times New Roman" w:cs="Times New Roman"/>
          <w:sz w:val="24"/>
          <w:szCs w:val="24"/>
        </w:rPr>
      </w:pPr>
    </w:p>
    <w:p w:rsidR="006D1EBE" w:rsidRDefault="00401E19" w:rsidP="00401E19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 xml:space="preserve">miarkę metrową ( metrówkę), </w:t>
      </w:r>
    </w:p>
    <w:p w:rsidR="006D1EBE" w:rsidRDefault="006D1EBE" w:rsidP="00401E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A526D45" wp14:editId="7A1AD04A">
            <wp:extent cx="1866900" cy="1866900"/>
            <wp:effectExtent l="0" t="0" r="0" b="0"/>
            <wp:docPr id="2" name="Obraz 2" descr="https://encrypted-tbn0.gstatic.com/images?q=tbn%3AANd9GcQyu1MUHHgxIGH0rFK0AmThEgykHfrwKGmDcq5xuL8jXax97KlPfrIiiRQyHjqv5Poy1868tH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Qyu1MUHHgxIGH0rFK0AmThEgykHfrwKGmDcq5xuL8jXax97KlPfrIiiRQyHjqv5Poy1868tHw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BE" w:rsidRDefault="006D1EBE" w:rsidP="0040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linijkę.</w:t>
      </w:r>
    </w:p>
    <w:p w:rsidR="006D1EBE" w:rsidRDefault="006D1EBE" w:rsidP="00401E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3F6F71E" wp14:editId="6994C9BD">
            <wp:extent cx="1866900" cy="1866900"/>
            <wp:effectExtent l="0" t="0" r="0" b="0"/>
            <wp:docPr id="3" name="Obraz 3" descr="https://encrypted-tbn0.gstatic.com/images?q=tbn%3AANd9GcRhc5uLDJpDcyQNWg1hb-yt3TkJ6buHss0fSmlIbBOqdTnJh1QGj_tWVu2wh9S9NNRpLQ2_NW4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Rhc5uLDJpDcyQNWg1hb-yt3TkJ6buHss0fSmlIbBOqdTnJh1QGj_tWVu2wh9S9NNRpLQ2_NW4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19" w:rsidRPr="006D1EBE" w:rsidRDefault="00401E19" w:rsidP="00401E19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>Nazywanie ich, określanie, co można mierzyć za ich pomocą i kto z nich korzysta. Np. termometr- służy do mierzenia temperatury, zegar- do mierzenia czasu, centymetr krawiecki- do mierzenia długości ( szerokości) materiału, waga – do mierzenia masy ( potocznie ciężaru).</w:t>
      </w:r>
      <w:r w:rsidR="006D1EBE" w:rsidRPr="006D1EBE">
        <w:rPr>
          <w:rFonts w:ascii="Times New Roman" w:hAnsi="Times New Roman" w:cs="Times New Roman"/>
          <w:sz w:val="24"/>
          <w:szCs w:val="24"/>
        </w:rPr>
        <w:t xml:space="preserve"> Rodzic porządkuje </w:t>
      </w:r>
      <w:r w:rsidRPr="006D1EBE">
        <w:rPr>
          <w:rFonts w:ascii="Times New Roman" w:hAnsi="Times New Roman" w:cs="Times New Roman"/>
          <w:sz w:val="24"/>
          <w:szCs w:val="24"/>
        </w:rPr>
        <w:t>i weryfikuje wypowiedzi.</w:t>
      </w:r>
    </w:p>
    <w:p w:rsidR="006D1EBE" w:rsidRPr="006D1EBE" w:rsidRDefault="006D1EBE" w:rsidP="006D1E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E19" w:rsidRPr="006D1EBE" w:rsidRDefault="006D1EBE" w:rsidP="006D1E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EBE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401E19" w:rsidRPr="006D1EBE">
        <w:rPr>
          <w:rFonts w:ascii="Times New Roman" w:hAnsi="Times New Roman" w:cs="Times New Roman"/>
          <w:b/>
          <w:sz w:val="24"/>
          <w:szCs w:val="24"/>
          <w:u w:val="single"/>
        </w:rPr>
        <w:t>Zabawa ruchowa „ Wysoki – niski”</w:t>
      </w:r>
    </w:p>
    <w:p w:rsidR="00AC744D" w:rsidRDefault="00401E19" w:rsidP="00401E19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>Dzieci swobodnie biegają po pokoju, na hasło: wysoko – dzieci we wspięciu na palcach chodzą po pokoju w rytm tamburynu. Na hasło : nisko – dzieci w przygarbieniu chodzą ociężale po pokoju w rytm tamburynu.</w:t>
      </w:r>
    </w:p>
    <w:p w:rsidR="006D1EBE" w:rsidRPr="006D1EBE" w:rsidRDefault="006D1EBE" w:rsidP="006D1E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6D1EBE">
        <w:rPr>
          <w:rFonts w:ascii="Times New Roman" w:hAnsi="Times New Roman" w:cs="Times New Roman"/>
          <w:b/>
          <w:sz w:val="24"/>
          <w:szCs w:val="24"/>
          <w:u w:val="single"/>
        </w:rPr>
        <w:t xml:space="preserve">Oglądanie filmu „Zawody” </w:t>
      </w:r>
    </w:p>
    <w:p w:rsidR="006D1EBE" w:rsidRDefault="006D1EBE" w:rsidP="006D1EBE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hyperlink r:id="rId9" w:history="1">
        <w:r w:rsidRPr="00AF64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https://www.youtube.com/watch?v=K9TF6aefiUw</w:t>
        </w:r>
      </w:hyperlink>
    </w:p>
    <w:p w:rsidR="006D1EBE" w:rsidRPr="006D1EBE" w:rsidRDefault="006D1EBE" w:rsidP="006D1EBE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:rsidR="006D1EBE" w:rsidRPr="006D1EBE" w:rsidRDefault="006D1EBE" w:rsidP="006D1EBE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>Zadajemy dziecku pytania:</w:t>
      </w:r>
    </w:p>
    <w:p w:rsidR="006D1EBE" w:rsidRPr="006D1EBE" w:rsidRDefault="006D1EBE" w:rsidP="006D1EBE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>- Jakie zawody zapamiętałeś z filmu? (strażak, doktor, policjant, sprzedawca, nauczycielka)</w:t>
      </w:r>
    </w:p>
    <w:p w:rsidR="006D1EBE" w:rsidRPr="006D1EBE" w:rsidRDefault="006D1EBE" w:rsidP="006D1EBE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 xml:space="preserve">- Co robią ludzie w poszczególnych zawodach? </w:t>
      </w:r>
    </w:p>
    <w:p w:rsidR="006D1EBE" w:rsidRPr="006D1EBE" w:rsidRDefault="006D1EBE" w:rsidP="006D1EBE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t>- Jaki zawód wykonują Twoi rodzice?</w:t>
      </w:r>
    </w:p>
    <w:p w:rsidR="006D1EBE" w:rsidRPr="006D1EBE" w:rsidRDefault="006D1EBE" w:rsidP="006D1EBE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sz w:val="24"/>
          <w:szCs w:val="24"/>
        </w:rPr>
        <w:lastRenderedPageBreak/>
        <w:t>- Jaki zawód ty chciałbyś wykonywać w przyszłości?</w:t>
      </w:r>
    </w:p>
    <w:p w:rsidR="006D1EBE" w:rsidRDefault="006D1EBE" w:rsidP="00401E19">
      <w:pPr>
        <w:rPr>
          <w:rFonts w:ascii="Times New Roman" w:hAnsi="Times New Roman" w:cs="Times New Roman"/>
          <w:sz w:val="24"/>
          <w:szCs w:val="24"/>
        </w:rPr>
      </w:pPr>
      <w:r w:rsidRPr="006D1EBE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6D1EBE">
        <w:rPr>
          <w:b/>
          <w:u w:val="single"/>
        </w:rPr>
        <w:t xml:space="preserve"> </w:t>
      </w:r>
      <w:r w:rsidRPr="006D1EBE">
        <w:rPr>
          <w:rFonts w:ascii="Times New Roman" w:hAnsi="Times New Roman" w:cs="Times New Roman"/>
          <w:b/>
          <w:sz w:val="24"/>
          <w:szCs w:val="24"/>
          <w:u w:val="single"/>
        </w:rPr>
        <w:t xml:space="preserve">Zabawa w podskokach „Strażak” </w:t>
      </w:r>
      <w:r w:rsidRPr="006D1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1EBE" w:rsidRDefault="006D1EBE" w:rsidP="00401E19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hyperlink r:id="rId10" w:history="1">
        <w:r w:rsidRPr="00AF64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https://www.youtube.com/watch?v=BKAw3y1HKuE</w:t>
        </w:r>
      </w:hyperlink>
    </w:p>
    <w:p w:rsidR="00FF24A5" w:rsidRDefault="00FF24A5" w:rsidP="00401E1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F24A5" w:rsidRPr="00FF24A5" w:rsidRDefault="00FF24A5" w:rsidP="00401E1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F2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6. Utrwalenie nazw figur geometrycznych. Ćw. ręki-rysujemy po śladzie ołówkiem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FF2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 nazywamy figury.</w:t>
      </w:r>
    </w:p>
    <w:p w:rsidR="006D1EBE" w:rsidRPr="006D1EBE" w:rsidRDefault="00FF24A5" w:rsidP="0040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8767918" cy="5368457"/>
            <wp:effectExtent l="4128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67918" cy="536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EBE" w:rsidRPr="006D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560"/>
    <w:multiLevelType w:val="hybridMultilevel"/>
    <w:tmpl w:val="31B0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1063"/>
    <w:multiLevelType w:val="hybridMultilevel"/>
    <w:tmpl w:val="73F639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19"/>
    <w:rsid w:val="00401E19"/>
    <w:rsid w:val="006D1EBE"/>
    <w:rsid w:val="00AC744D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1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1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KAw3y1HK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9TF6aefiU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2020-05-24T09:00:00Z</dcterms:created>
  <dcterms:modified xsi:type="dcterms:W3CDTF">2020-05-24T09:46:00Z</dcterms:modified>
</cp:coreProperties>
</file>