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63" w:rsidRPr="006F7738" w:rsidRDefault="004C0563" w:rsidP="004C0563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4C0563" w:rsidRPr="006F7738" w:rsidRDefault="004C0563" w:rsidP="004C0563">
      <w:pPr>
        <w:jc w:val="center"/>
        <w:rPr>
          <w:sz w:val="24"/>
        </w:rPr>
      </w:pPr>
      <w:r w:rsidRPr="006F7738">
        <w:rPr>
          <w:sz w:val="24"/>
        </w:rPr>
        <w:t xml:space="preserve">w tygodniu 20.04.-24.04.2020r. </w:t>
      </w:r>
    </w:p>
    <w:p w:rsidR="004C0563" w:rsidRDefault="004C0563" w:rsidP="004C0563">
      <w:pPr>
        <w:jc w:val="center"/>
        <w:rPr>
          <w:sz w:val="32"/>
        </w:rPr>
      </w:pPr>
      <w:r>
        <w:t xml:space="preserve">tematem kompleksowym będzie </w:t>
      </w:r>
      <w:r w:rsidR="00633F41">
        <w:rPr>
          <w:i/>
          <w:sz w:val="32"/>
        </w:rPr>
        <w:t>MOJA OJCZYZNA</w:t>
      </w:r>
      <w:r w:rsidRPr="006F7738">
        <w:rPr>
          <w:sz w:val="32"/>
        </w:rPr>
        <w:t xml:space="preserve"> </w:t>
      </w:r>
    </w:p>
    <w:p w:rsidR="004C0563" w:rsidRDefault="00633F41" w:rsidP="004C0563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Wtorek 28</w:t>
      </w:r>
      <w:r w:rsidR="004C0563">
        <w:rPr>
          <w:sz w:val="32"/>
        </w:rPr>
        <w:t xml:space="preserve">.04.2020r.- </w:t>
      </w:r>
      <w:r>
        <w:rPr>
          <w:b/>
          <w:color w:val="2E74B5" w:themeColor="accent1" w:themeShade="BF"/>
          <w:sz w:val="32"/>
        </w:rPr>
        <w:t>Stolica, Wisła, syrenka</w:t>
      </w:r>
    </w:p>
    <w:p w:rsidR="00633F41" w:rsidRDefault="00633F41" w:rsidP="004C0563">
      <w:pPr>
        <w:jc w:val="center"/>
        <w:rPr>
          <w:b/>
          <w:color w:val="2E74B5" w:themeColor="accent1" w:themeShade="BF"/>
          <w:sz w:val="32"/>
        </w:rPr>
      </w:pPr>
    </w:p>
    <w:p w:rsidR="00633F41" w:rsidRDefault="00633F41" w:rsidP="00633F41">
      <w:pPr>
        <w:pStyle w:val="Akapitzlist"/>
        <w:numPr>
          <w:ilvl w:val="0"/>
          <w:numId w:val="1"/>
        </w:numPr>
      </w:pPr>
      <w:r>
        <w:t>Zabawy związane z mierzeniem pojemności płynów.</w:t>
      </w:r>
    </w:p>
    <w:p w:rsidR="00633F41" w:rsidRDefault="00633F41" w:rsidP="00633F41">
      <w:pPr>
        <w:pStyle w:val="Akapitzlist"/>
      </w:pPr>
      <w:r>
        <w:t>Potrzebne będzie</w:t>
      </w:r>
      <w:r w:rsidR="00BB1F18">
        <w:t xml:space="preserve"> kilka butelek</w:t>
      </w:r>
      <w:r>
        <w:t xml:space="preserve"> jednakowej pojemności wypełnionych różną ilością wody</w:t>
      </w:r>
      <w:r w:rsidR="00BB1F18">
        <w:t xml:space="preserve"> oraz kubeczek</w:t>
      </w:r>
    </w:p>
    <w:p w:rsidR="00633F41" w:rsidRDefault="00633F41" w:rsidP="00633F41">
      <w:pPr>
        <w:pStyle w:val="Akapitzlist"/>
        <w:numPr>
          <w:ilvl w:val="0"/>
          <w:numId w:val="2"/>
        </w:numPr>
      </w:pPr>
      <w:r>
        <w:t xml:space="preserve">Rodzic ustawia przed dzieckiem porządnie zakręconą butelkę wypełnioną wodą i pyta: </w:t>
      </w:r>
      <w:r>
        <w:rPr>
          <w:i/>
        </w:rPr>
        <w:t>Ile wody jest w butelce – dużo, mało?</w:t>
      </w:r>
      <w:r>
        <w:t xml:space="preserve"> Następnie przewraca butelkę i pyta, czy jest w niej tyle samo wody</w:t>
      </w:r>
      <w:r w:rsidR="00BB1F18">
        <w:t>.</w:t>
      </w:r>
    </w:p>
    <w:p w:rsidR="00BB1F18" w:rsidRDefault="00BB1F18" w:rsidP="00633F41">
      <w:pPr>
        <w:pStyle w:val="Akapitzlist"/>
        <w:numPr>
          <w:ilvl w:val="0"/>
          <w:numId w:val="2"/>
        </w:numPr>
      </w:pPr>
      <w:r>
        <w:t>Ustawianie butelek wg wzrastającej w niej ilości wody.</w:t>
      </w:r>
    </w:p>
    <w:p w:rsidR="00BB1F18" w:rsidRDefault="00BB1F18" w:rsidP="00BB1F18">
      <w:pPr>
        <w:pStyle w:val="Akapitzlist"/>
        <w:ind w:left="1440"/>
      </w:pPr>
      <w:r>
        <w:t>- Dziecko określa, w której butelce jest najwięcej wody, a w której najmniej</w:t>
      </w:r>
    </w:p>
    <w:p w:rsidR="00BB1F18" w:rsidRDefault="00BB1F18" w:rsidP="00BB1F18">
      <w:pPr>
        <w:pStyle w:val="Akapitzlist"/>
        <w:ind w:left="1440"/>
      </w:pPr>
      <w:r>
        <w:t>- Ustawia butelki wg ilości zawartego w niej płynu – od tej z najmniejszą ilością, do tej z największą.</w:t>
      </w:r>
    </w:p>
    <w:p w:rsidR="00BB1F18" w:rsidRDefault="00BB1F18" w:rsidP="00BB1F18">
      <w:pPr>
        <w:pStyle w:val="Akapitzlist"/>
        <w:ind w:left="1440"/>
      </w:pPr>
      <w:r>
        <w:t>- dziecko dmucha w kolejne odkręcone butelki. Porównuje wydawany przez nie dźwięk</w:t>
      </w:r>
    </w:p>
    <w:p w:rsidR="00BB1F18" w:rsidRDefault="00BB1F18" w:rsidP="00BB1F18">
      <w:pPr>
        <w:pStyle w:val="Akapitzlist"/>
        <w:numPr>
          <w:ilvl w:val="0"/>
          <w:numId w:val="2"/>
        </w:numPr>
      </w:pPr>
      <w:r>
        <w:t>Sprawdzanie ilości płynów w różnych butelkach za pomocą wspólnej miary (kubeczka).</w:t>
      </w:r>
    </w:p>
    <w:p w:rsidR="00DB32B1" w:rsidRDefault="00BB1F18" w:rsidP="00EB1134">
      <w:pPr>
        <w:pStyle w:val="Akapitzlist"/>
        <w:ind w:left="1440"/>
      </w:pPr>
      <w:r>
        <w:t>-Dziecko przelewa do kubka wodę z jednej butelki, a potem z kolejnej i liczy ile kubeczków wody było w jednej butelce, a ile w drugiej. Określają gdzie wody było więcej, a gdzie tyle samo.</w:t>
      </w:r>
    </w:p>
    <w:p w:rsidR="00EB1134" w:rsidRDefault="00EB1134" w:rsidP="00EB1134">
      <w:pPr>
        <w:pStyle w:val="Akapitzlist"/>
        <w:numPr>
          <w:ilvl w:val="0"/>
          <w:numId w:val="2"/>
        </w:numPr>
      </w:pPr>
      <w:r>
        <w:t>Dziecko dostaje zakręconą plastikową butelkę, ustawia ją względem siebie wg poleceń rodzica:</w:t>
      </w:r>
    </w:p>
    <w:p w:rsidR="00EB1134" w:rsidRDefault="00EB1134" w:rsidP="00EB1134">
      <w:pPr>
        <w:pStyle w:val="Akapitzlist"/>
        <w:ind w:left="1440"/>
        <w:rPr>
          <w:i/>
        </w:rPr>
      </w:pPr>
      <w:r>
        <w:t xml:space="preserve">- </w:t>
      </w:r>
      <w:r>
        <w:rPr>
          <w:i/>
        </w:rPr>
        <w:t>Połóż butelkę przed sobą, za sobą</w:t>
      </w:r>
    </w:p>
    <w:p w:rsidR="00EB1134" w:rsidRDefault="00EB1134" w:rsidP="00EB1134">
      <w:pPr>
        <w:pStyle w:val="Akapitzlist"/>
        <w:ind w:left="1440"/>
        <w:rPr>
          <w:i/>
        </w:rPr>
      </w:pPr>
      <w:r>
        <w:rPr>
          <w:i/>
        </w:rPr>
        <w:t>- Połóż butelkę po swojej prawej stronie, po swojej lewej stronie</w:t>
      </w:r>
    </w:p>
    <w:p w:rsidR="00EB1134" w:rsidRDefault="00EB1134" w:rsidP="00EB1134">
      <w:pPr>
        <w:pStyle w:val="Akapitzlist"/>
        <w:ind w:left="1440"/>
        <w:rPr>
          <w:i/>
        </w:rPr>
      </w:pPr>
      <w:r>
        <w:rPr>
          <w:i/>
        </w:rPr>
        <w:t>- Turlaj butelkę po podłodze.</w:t>
      </w:r>
    </w:p>
    <w:p w:rsidR="00EB1134" w:rsidRDefault="00EB1134" w:rsidP="00EB1134">
      <w:pPr>
        <w:pStyle w:val="Akapitzlist"/>
        <w:ind w:left="1440"/>
        <w:rPr>
          <w:i/>
        </w:rPr>
      </w:pPr>
    </w:p>
    <w:p w:rsidR="00EB1134" w:rsidRPr="00EB1134" w:rsidRDefault="00EB1134" w:rsidP="00EB1134">
      <w:pPr>
        <w:pStyle w:val="Akapitzlist"/>
        <w:numPr>
          <w:ilvl w:val="0"/>
          <w:numId w:val="1"/>
        </w:numPr>
      </w:pPr>
      <w:r>
        <w:t xml:space="preserve">Słuchanie i utrwalenie piosenki </w:t>
      </w:r>
      <w:r>
        <w:rPr>
          <w:i/>
        </w:rPr>
        <w:t>Jestem Polakiem</w:t>
      </w:r>
    </w:p>
    <w:p w:rsidR="00EB1134" w:rsidRDefault="00EB1134" w:rsidP="00EB1134">
      <w:pPr>
        <w:pStyle w:val="Akapitzlist"/>
      </w:pPr>
      <w:hyperlink r:id="rId5" w:history="1">
        <w:r>
          <w:rPr>
            <w:rStyle w:val="Hipercze"/>
          </w:rPr>
          <w:t>https://www.youtube.com/watch?v=plug6OIrxRM</w:t>
        </w:r>
      </w:hyperlink>
    </w:p>
    <w:p w:rsidR="00EB1134" w:rsidRDefault="00EB1134" w:rsidP="00EB1134">
      <w:pPr>
        <w:pStyle w:val="Akapitzlist"/>
      </w:pPr>
    </w:p>
    <w:p w:rsidR="00EB1134" w:rsidRDefault="00EB1134" w:rsidP="00EB1134">
      <w:pPr>
        <w:pStyle w:val="Akapitzlist"/>
      </w:pPr>
      <w:r>
        <w:t>TEKST:</w:t>
      </w:r>
    </w:p>
    <w:p w:rsidR="00EB1134" w:rsidRDefault="00EB1134" w:rsidP="00EB1134">
      <w:pPr>
        <w:pStyle w:val="Akapitzli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Jesteśmy Polką i Polakiem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Dziewczynką fajną i chłopakiem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Kochamy Polskę z całych sił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Chcemy byś również kochał ją 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Ciuchcia na dworcu czeka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Dziś wszystkie dzieci pojadą nią by poznać kraj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Ciuchcia pomknie daleko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przygód wiele na pewno w drodze spotka nas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Jesteśmy Polką i Polakiem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Dziewczynką fajną i chłopakiem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Kochamy Polskę z całych sił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Chcemy byś również kochał ją 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Pierwsze jest Zakopane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Miejsce wspaniała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Gdzie góry i górale są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Kraków to miasto stare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 nim piękny Wawel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Obok Wawelu mieszkał smok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Jesteśmy Polką i Polakiem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Dziewczynką fajną i chłopakiem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Kochamy Polskę z całych sił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Chcemy byś również kochał ją 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Teraz to już Warszawa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 ważna sprawa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Bo tu stolica Polski jest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Wisła, Pałac Kultury, Królewski Zamek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wiele innych, pięknych miejsc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Jesteśmy Polką i Polakiem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Dziewczynką fajną i chłopakiem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Kochamy Polskę z całych sił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Chcemy byś również kochał ją 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Toruń z daleka pachnie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Bo słodki zapach pierników kusi mocno nas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Podróż skończymy w Gdański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Stąd szarym morzem można wyruszyć dalej w świat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Jesteśmy Polką i Polakiem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Dziewczynką fajną i chłopakiem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Kochamy Polskę z całych sił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Chcemy byś również kochał ją 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/2x</w:t>
      </w:r>
    </w:p>
    <w:p w:rsidR="00D7115B" w:rsidRDefault="00D7115B" w:rsidP="00EB1134">
      <w:pPr>
        <w:pStyle w:val="Akapitzli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7115B" w:rsidRDefault="00D7115B" w:rsidP="00EB1134">
      <w:pPr>
        <w:pStyle w:val="Akapitzlist"/>
      </w:pPr>
    </w:p>
    <w:p w:rsidR="00D7115B" w:rsidRDefault="00D7115B" w:rsidP="00D7115B"/>
    <w:p w:rsidR="00D7115B" w:rsidRDefault="00D7115B" w:rsidP="00D7115B">
      <w:pPr>
        <w:rPr>
          <w:color w:val="FF0000"/>
        </w:rPr>
      </w:pPr>
      <w:r w:rsidRPr="00D7115B">
        <w:rPr>
          <w:color w:val="FF0000"/>
        </w:rPr>
        <w:t>DZIECI PIĘCIOLETNIE POSIADAJĄCE W DOMU OSTATNIĄ CZĘŚĆ KSIĄŻEK BB+ MOGĄ WYKONAĆ PONIŻSZE ĆWICZENIA W KSIĄŻKACH</w:t>
      </w:r>
    </w:p>
    <w:p w:rsidR="00D7115B" w:rsidRDefault="00D7115B">
      <w:pPr>
        <w:rPr>
          <w:color w:val="FF0000"/>
        </w:rPr>
      </w:pPr>
      <w:r>
        <w:rPr>
          <w:color w:val="FF0000"/>
        </w:rPr>
        <w:br w:type="page"/>
      </w:r>
    </w:p>
    <w:p w:rsidR="00795D24" w:rsidRDefault="00795D24" w:rsidP="00D7115B">
      <w:pPr>
        <w:rPr>
          <w:color w:val="FF000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-802974</wp:posOffset>
            </wp:positionH>
            <wp:positionV relativeFrom="paragraph">
              <wp:posOffset>-803074</wp:posOffset>
            </wp:positionV>
            <wp:extent cx="7258685" cy="10419347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685" cy="1041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D24" w:rsidRDefault="00795D24">
      <w:pPr>
        <w:rPr>
          <w:color w:val="FF0000"/>
        </w:rPr>
      </w:pPr>
      <w:r>
        <w:rPr>
          <w:color w:val="FF0000"/>
        </w:rPr>
        <w:br w:type="page"/>
      </w:r>
    </w:p>
    <w:p w:rsidR="00D7115B" w:rsidRPr="00D7115B" w:rsidRDefault="00795D24" w:rsidP="00D7115B">
      <w:pPr>
        <w:rPr>
          <w:color w:val="FF0000"/>
        </w:rPr>
      </w:pP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-755416</wp:posOffset>
            </wp:positionH>
            <wp:positionV relativeFrom="paragraph">
              <wp:posOffset>-779479</wp:posOffset>
            </wp:positionV>
            <wp:extent cx="7242747" cy="1044341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397" cy="10489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15B" w:rsidRPr="00D7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4FA8"/>
    <w:multiLevelType w:val="hybridMultilevel"/>
    <w:tmpl w:val="67C6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4046"/>
    <w:multiLevelType w:val="hybridMultilevel"/>
    <w:tmpl w:val="B852A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63"/>
    <w:rsid w:val="003031E0"/>
    <w:rsid w:val="00453F03"/>
    <w:rsid w:val="004C0563"/>
    <w:rsid w:val="00633F41"/>
    <w:rsid w:val="00795D24"/>
    <w:rsid w:val="00BB1F18"/>
    <w:rsid w:val="00D7115B"/>
    <w:rsid w:val="00DB32B1"/>
    <w:rsid w:val="00E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6FA9-05AC-438B-8138-1878E5B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F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lug6OIrx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2</cp:revision>
  <dcterms:created xsi:type="dcterms:W3CDTF">2020-04-24T10:28:00Z</dcterms:created>
  <dcterms:modified xsi:type="dcterms:W3CDTF">2020-04-24T10:28:00Z</dcterms:modified>
</cp:coreProperties>
</file>