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04F" w:rsidRPr="00886760" w:rsidRDefault="0032404F">
      <w:pPr>
        <w:rPr>
          <w:b/>
          <w:color w:val="FF0000"/>
          <w:sz w:val="36"/>
        </w:rPr>
      </w:pPr>
    </w:p>
    <w:p w:rsidR="006F15B0" w:rsidRPr="00886760" w:rsidRDefault="006F15B0">
      <w:pPr>
        <w:rPr>
          <w:b/>
          <w:color w:val="FF0000"/>
          <w:sz w:val="36"/>
        </w:rPr>
      </w:pPr>
      <w:r w:rsidRPr="00886760">
        <w:rPr>
          <w:b/>
          <w:color w:val="FF0000"/>
          <w:sz w:val="36"/>
        </w:rPr>
        <w:t xml:space="preserve">Temat kompleksowy- Wielkanocne tradycje </w:t>
      </w:r>
    </w:p>
    <w:p w:rsidR="006F15B0" w:rsidRDefault="006F15B0">
      <w:pPr>
        <w:rPr>
          <w:b/>
          <w:sz w:val="28"/>
        </w:rPr>
      </w:pPr>
      <w:r>
        <w:rPr>
          <w:b/>
          <w:sz w:val="28"/>
        </w:rPr>
        <w:t xml:space="preserve">1. Znajomość tradycji wielkanocnych- </w:t>
      </w:r>
      <w:r w:rsidR="004858B5">
        <w:rPr>
          <w:b/>
          <w:sz w:val="28"/>
        </w:rPr>
        <w:t xml:space="preserve">prosimy o przeczytanie dzieciom wiersza „Wielkanoc” oraz zapoznanie przedszkolaków z symbolami wielkanocnymi. </w:t>
      </w:r>
    </w:p>
    <w:p w:rsidR="006F15B0" w:rsidRDefault="006F15B0" w:rsidP="006F15B0">
      <w:pPr>
        <w:pStyle w:val="Akapitzlist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Co było w koszyku?</w:t>
      </w:r>
    </w:p>
    <w:p w:rsidR="006F15B0" w:rsidRDefault="006F15B0" w:rsidP="006F15B0">
      <w:pPr>
        <w:pStyle w:val="Akapitzlist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W jaki dzień można polewać się wodą?</w:t>
      </w:r>
    </w:p>
    <w:p w:rsidR="004858B5" w:rsidRDefault="004858B5" w:rsidP="004858B5">
      <w:pPr>
        <w:rPr>
          <w:b/>
          <w:sz w:val="28"/>
        </w:rPr>
      </w:pPr>
      <w:r>
        <w:rPr>
          <w:b/>
          <w:sz w:val="28"/>
        </w:rPr>
        <w:t>Zadanie na dziś to stworzenie wianuszka z kolorowych jajek. Zadaniem dziecka jest</w:t>
      </w:r>
      <w:r w:rsidR="00B13CCB">
        <w:rPr>
          <w:b/>
          <w:sz w:val="28"/>
        </w:rPr>
        <w:t xml:space="preserve"> wycięcie jajek z kolorowego papieru- ozdobienie ich i przyklejenie na obręcz, wyciętą przez rodzica. </w:t>
      </w:r>
    </w:p>
    <w:p w:rsidR="00B13CCB" w:rsidRPr="004858B5" w:rsidRDefault="00B13CCB" w:rsidP="004858B5">
      <w:pPr>
        <w:rPr>
          <w:b/>
          <w:sz w:val="28"/>
        </w:rPr>
      </w:pPr>
      <w:r>
        <w:rPr>
          <w:noProof/>
          <w:lang w:eastAsia="pl-PL"/>
        </w:rPr>
        <w:drawing>
          <wp:inline distT="0" distB="0" distL="0" distR="0">
            <wp:extent cx="5715000" cy="4060825"/>
            <wp:effectExtent l="0" t="0" r="0" b="0"/>
            <wp:docPr id="13" name="Obraz 13" descr="Couronne de porte pour Pâques avec des œufs en carton et une assiette je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uronne de porte pour Pâques avec des œufs en carton et une assiette jetabl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15B0" w:rsidRPr="004858B5" w:rsidRDefault="006F15B0" w:rsidP="004858B5">
      <w:pPr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 wp14:anchorId="111E3DCC" wp14:editId="503583A4">
            <wp:simplePos x="0" y="0"/>
            <wp:positionH relativeFrom="column">
              <wp:posOffset>292735</wp:posOffset>
            </wp:positionH>
            <wp:positionV relativeFrom="paragraph">
              <wp:posOffset>13970</wp:posOffset>
            </wp:positionV>
            <wp:extent cx="5662295" cy="8030210"/>
            <wp:effectExtent l="0" t="0" r="0" b="889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295" cy="803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00CEB5A9" wp14:editId="151BCBC5">
            <wp:simplePos x="0" y="0"/>
            <wp:positionH relativeFrom="margin">
              <wp:align>right</wp:align>
            </wp:positionH>
            <wp:positionV relativeFrom="paragraph">
              <wp:posOffset>309880</wp:posOffset>
            </wp:positionV>
            <wp:extent cx="5341317" cy="7593496"/>
            <wp:effectExtent l="0" t="0" r="0" b="762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317" cy="7593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  <w:r>
        <w:rPr>
          <w:noProof/>
          <w:lang w:eastAsia="pl-PL"/>
        </w:rPr>
        <w:drawing>
          <wp:inline distT="0" distB="0" distL="0" distR="0" wp14:anchorId="376B8894" wp14:editId="06089E27">
            <wp:extent cx="4909289" cy="6997148"/>
            <wp:effectExtent l="0" t="0" r="571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5801" cy="700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  <w:r>
        <w:rPr>
          <w:noProof/>
          <w:lang w:eastAsia="pl-PL"/>
        </w:rPr>
        <w:drawing>
          <wp:inline distT="0" distB="0" distL="0" distR="0" wp14:anchorId="7E08EC0A" wp14:editId="77054084">
            <wp:extent cx="5009321" cy="7101282"/>
            <wp:effectExtent l="0" t="0" r="1270" b="444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4496" cy="710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886760" w:rsidP="006F15B0">
      <w:pPr>
        <w:pStyle w:val="Akapitzlist"/>
        <w:rPr>
          <w:b/>
          <w:sz w:val="2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 wp14:anchorId="6BF3B60D" wp14:editId="7F9C0442">
            <wp:simplePos x="0" y="0"/>
            <wp:positionH relativeFrom="column">
              <wp:posOffset>451485</wp:posOffset>
            </wp:positionH>
            <wp:positionV relativeFrom="paragraph">
              <wp:posOffset>13970</wp:posOffset>
            </wp:positionV>
            <wp:extent cx="5302250" cy="7553325"/>
            <wp:effectExtent l="0" t="0" r="0" b="9525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886760" w:rsidP="006F15B0">
      <w:pPr>
        <w:pStyle w:val="Akapitzlist"/>
        <w:rPr>
          <w:b/>
          <w:sz w:val="2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 wp14:anchorId="3F26EF9F" wp14:editId="53C378CF">
            <wp:simplePos x="0" y="0"/>
            <wp:positionH relativeFrom="column">
              <wp:posOffset>610870</wp:posOffset>
            </wp:positionH>
            <wp:positionV relativeFrom="paragraph">
              <wp:posOffset>412115</wp:posOffset>
            </wp:positionV>
            <wp:extent cx="4969510" cy="7152640"/>
            <wp:effectExtent l="0" t="0" r="2540" b="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510" cy="715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886760" w:rsidP="006F15B0">
      <w:pPr>
        <w:pStyle w:val="Akapitzlist"/>
        <w:rPr>
          <w:b/>
          <w:sz w:val="2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 wp14:anchorId="7F748DDF" wp14:editId="357397DA">
            <wp:simplePos x="0" y="0"/>
            <wp:positionH relativeFrom="margin">
              <wp:align>center</wp:align>
            </wp:positionH>
            <wp:positionV relativeFrom="paragraph">
              <wp:posOffset>477079</wp:posOffset>
            </wp:positionV>
            <wp:extent cx="4731026" cy="6856559"/>
            <wp:effectExtent l="0" t="0" r="0" b="1905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026" cy="685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886760" w:rsidP="006F15B0">
      <w:pPr>
        <w:pStyle w:val="Akapitzlist"/>
        <w:rPr>
          <w:b/>
          <w:sz w:val="2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 wp14:anchorId="3AFE3878" wp14:editId="45C936A6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4850130" cy="7118985"/>
            <wp:effectExtent l="0" t="0" r="7620" b="5715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130" cy="711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886760" w:rsidP="006F15B0">
      <w:pPr>
        <w:pStyle w:val="Akapitzlist"/>
        <w:rPr>
          <w:b/>
          <w:sz w:val="2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1806B861" wp14:editId="54DC1490">
            <wp:simplePos x="0" y="0"/>
            <wp:positionH relativeFrom="column">
              <wp:posOffset>372110</wp:posOffset>
            </wp:positionH>
            <wp:positionV relativeFrom="paragraph">
              <wp:posOffset>14605</wp:posOffset>
            </wp:positionV>
            <wp:extent cx="5128260" cy="7293610"/>
            <wp:effectExtent l="0" t="0" r="0" b="2540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729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886760" w:rsidP="006F15B0">
      <w:pPr>
        <w:pStyle w:val="Akapitzlist"/>
        <w:rPr>
          <w:b/>
          <w:sz w:val="28"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75CF217A" wp14:editId="26442BC0">
            <wp:simplePos x="0" y="0"/>
            <wp:positionH relativeFrom="column">
              <wp:posOffset>411480</wp:posOffset>
            </wp:positionH>
            <wp:positionV relativeFrom="paragraph">
              <wp:posOffset>420370</wp:posOffset>
            </wp:positionV>
            <wp:extent cx="4969510" cy="7069455"/>
            <wp:effectExtent l="0" t="0" r="2540" b="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510" cy="706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886760" w:rsidP="006F15B0">
      <w:pPr>
        <w:pStyle w:val="Akapitzlist"/>
        <w:rPr>
          <w:b/>
          <w:sz w:val="2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6432" behindDoc="0" locked="0" layoutInCell="1" allowOverlap="1" wp14:anchorId="4B1F7003" wp14:editId="1018FB82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5221605" cy="7752080"/>
            <wp:effectExtent l="0" t="0" r="0" b="127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605" cy="775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Pr="006F15B0" w:rsidRDefault="006F15B0" w:rsidP="006F15B0">
      <w:pPr>
        <w:pStyle w:val="Akapitzlist"/>
        <w:rPr>
          <w:b/>
          <w:sz w:val="28"/>
        </w:rPr>
      </w:pPr>
    </w:p>
    <w:sectPr w:rsidR="006F15B0" w:rsidRPr="006F15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25D4AD7"/>
    <w:multiLevelType w:val="hybridMultilevel"/>
    <w:tmpl w:val="D34A3A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5B0"/>
    <w:rsid w:val="0032404F"/>
    <w:rsid w:val="004858B5"/>
    <w:rsid w:val="006F15B0"/>
    <w:rsid w:val="00886760"/>
    <w:rsid w:val="00AC1FE9"/>
    <w:rsid w:val="00B13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1583CD-627A-4299-970A-DE13F0ABB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F15B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C1FE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103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2</cp:revision>
  <dcterms:created xsi:type="dcterms:W3CDTF">2021-03-30T19:49:00Z</dcterms:created>
  <dcterms:modified xsi:type="dcterms:W3CDTF">2021-03-30T19:49:00Z</dcterms:modified>
</cp:coreProperties>
</file>