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F8" w:rsidRDefault="00FB78F8" w:rsidP="00FB78F8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CZWARTEK</w:t>
      </w:r>
      <w:r w:rsidRPr="000A153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B050"/>
          <w:sz w:val="36"/>
          <w:szCs w:val="36"/>
        </w:rPr>
        <w:t>07.05.-Domy i domki.</w:t>
      </w:r>
    </w:p>
    <w:p w:rsidR="00FB78F8" w:rsidRDefault="00FB78F8" w:rsidP="00FB78F8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E534F2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9B65FA" w:rsidRPr="00175DC4" w:rsidRDefault="00175DC4" w:rsidP="00175D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175DC4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Na poczatek zabawa rytmiczna. </w:t>
      </w:r>
    </w:p>
    <w:p w:rsidR="00FB78F8" w:rsidRPr="00175DC4" w:rsidRDefault="00FB78F8" w:rsidP="00FB78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t>Zabawa popularna „Maszerują dzieci drogą”.</w:t>
      </w:r>
    </w:p>
    <w:p w:rsidR="00FB78F8" w:rsidRPr="00175DC4" w:rsidRDefault="00FB78F8" w:rsidP="00FB78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t>Maszerują dzieci drogą,                                           maszerują w miesjcu,</w:t>
      </w:r>
    </w:p>
    <w:p w:rsidR="00FB78F8" w:rsidRPr="00175DC4" w:rsidRDefault="00FB78F8" w:rsidP="00FB78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raz, dwa, trzy!                                                           wyklaskują rytmicznie,</w:t>
      </w:r>
    </w:p>
    <w:p w:rsidR="00FB78F8" w:rsidRPr="00175DC4" w:rsidRDefault="00FB78F8" w:rsidP="00FB78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t>Lewą nogą, prawą nogą,                                          wystawiają do boku lewąnogę i prawą nogę,</w:t>
      </w:r>
    </w:p>
    <w:p w:rsidR="00FB78F8" w:rsidRPr="00175DC4" w:rsidRDefault="00FB78F8" w:rsidP="00FB78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t>raz, dwa, trzy!</w:t>
      </w:r>
      <w:r w:rsidRPr="00175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t>wyklaskują rytmicznie,</w:t>
      </w:r>
    </w:p>
    <w:p w:rsidR="00FB78F8" w:rsidRPr="00175DC4" w:rsidRDefault="00FB78F8" w:rsidP="00FB78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t>A nad drogą słonko świeci                                       wznozą obie ręce wysoko w górę,</w:t>
      </w:r>
    </w:p>
    <w:p w:rsidR="00FB78F8" w:rsidRPr="00175DC4" w:rsidRDefault="00FB78F8" w:rsidP="00FB78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t>I uśmiecha się do dzieci,                                        obracaja się wokół własnej osi,</w:t>
      </w:r>
    </w:p>
    <w:p w:rsidR="00FB78F8" w:rsidRPr="00175DC4" w:rsidRDefault="00FB78F8" w:rsidP="00FB78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t>Raz, dwa, Raz, dwa, trzy!                                      wyklaskują rytmicznie.</w:t>
      </w:r>
    </w:p>
    <w:p w:rsidR="009B65FA" w:rsidRPr="00175DC4" w:rsidRDefault="009B65FA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9B65FA" w:rsidRPr="00175DC4" w:rsidRDefault="00BA1183" w:rsidP="00175D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175DC4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Ćw. dydaktyczne od najmniejszego do największego. Należy utrwalić z dziećmi okreslanie wielkości przedmiotów na przykładzie rysunków domów.</w:t>
      </w:r>
    </w:p>
    <w:p w:rsidR="009B65FA" w:rsidRPr="00175DC4" w:rsidRDefault="009B65F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MAŁY                     </w:t>
      </w:r>
      <w:r w:rsidR="00CF760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</w:t>
      </w:r>
      <w:bookmarkStart w:id="0" w:name="_GoBack"/>
      <w:bookmarkEnd w:id="0"/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ŚREDNI                                              DUŻY</w:t>
      </w:r>
    </w:p>
    <w:p w:rsidR="00881B00" w:rsidRPr="00175DC4" w:rsidRDefault="009B65FA">
      <w:pPr>
        <w:rPr>
          <w:rFonts w:ascii="Times New Roman" w:hAnsi="Times New Roman" w:cs="Times New Roman"/>
          <w:sz w:val="24"/>
          <w:szCs w:val="24"/>
        </w:rPr>
      </w:pP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1B0EC8" wp14:editId="0612BCE4">
            <wp:extent cx="5755640" cy="2710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5FA" w:rsidRPr="00175DC4" w:rsidRDefault="009B65FA">
      <w:pPr>
        <w:rPr>
          <w:rFonts w:ascii="Times New Roman" w:hAnsi="Times New Roman" w:cs="Times New Roman"/>
          <w:sz w:val="24"/>
          <w:szCs w:val="24"/>
        </w:rPr>
      </w:pPr>
    </w:p>
    <w:p w:rsidR="00B62D43" w:rsidRPr="00175DC4" w:rsidRDefault="00B62D43" w:rsidP="009B65F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B65FA" w:rsidRPr="00175DC4" w:rsidRDefault="009B65FA" w:rsidP="00175D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175DC4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lastRenderedPageBreak/>
        <w:t>Numerujemy domy</w:t>
      </w:r>
      <w:r w:rsidR="00BA1183" w:rsidRPr="00175DC4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1,2,3</w:t>
      </w:r>
      <w:r w:rsidRPr="00175DC4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. Proszę ponumerować domy od najmnjieszego do największego</w:t>
      </w:r>
      <w:r w:rsidR="00BA1183" w:rsidRPr="00175DC4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. Kolorujemy kartę pracy według własnego pomysłu.</w:t>
      </w:r>
    </w:p>
    <w:p w:rsidR="00B62D43" w:rsidRPr="00175DC4" w:rsidRDefault="00B62D43" w:rsidP="009B65F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B65FA" w:rsidRPr="00175DC4" w:rsidRDefault="00BA1183">
      <w:pPr>
        <w:rPr>
          <w:rFonts w:ascii="Times New Roman" w:hAnsi="Times New Roman" w:cs="Times New Roman"/>
          <w:sz w:val="24"/>
          <w:szCs w:val="24"/>
        </w:rPr>
      </w:pP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E52D15" wp14:editId="4DFF2AB8">
            <wp:extent cx="5755640" cy="65189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5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83" w:rsidRPr="00175DC4" w:rsidRDefault="00BA1183">
      <w:pPr>
        <w:rPr>
          <w:rFonts w:ascii="Times New Roman" w:hAnsi="Times New Roman" w:cs="Times New Roman"/>
          <w:sz w:val="24"/>
          <w:szCs w:val="24"/>
        </w:rPr>
      </w:pPr>
    </w:p>
    <w:p w:rsidR="00BA1183" w:rsidRPr="00175DC4" w:rsidRDefault="00BA1183">
      <w:pPr>
        <w:rPr>
          <w:rFonts w:ascii="Times New Roman" w:hAnsi="Times New Roman" w:cs="Times New Roman"/>
          <w:sz w:val="24"/>
          <w:szCs w:val="24"/>
        </w:rPr>
      </w:pPr>
    </w:p>
    <w:p w:rsidR="00BA1183" w:rsidRDefault="00BA1183">
      <w:pPr>
        <w:rPr>
          <w:rFonts w:ascii="Times New Roman" w:hAnsi="Times New Roman" w:cs="Times New Roman"/>
          <w:sz w:val="24"/>
          <w:szCs w:val="24"/>
        </w:rPr>
      </w:pPr>
    </w:p>
    <w:p w:rsidR="00175DC4" w:rsidRDefault="00175DC4">
      <w:pPr>
        <w:rPr>
          <w:rFonts w:ascii="Times New Roman" w:hAnsi="Times New Roman" w:cs="Times New Roman"/>
          <w:sz w:val="24"/>
          <w:szCs w:val="24"/>
        </w:rPr>
      </w:pPr>
    </w:p>
    <w:p w:rsidR="00175DC4" w:rsidRPr="00175DC4" w:rsidRDefault="00175DC4">
      <w:pPr>
        <w:rPr>
          <w:rFonts w:ascii="Times New Roman" w:hAnsi="Times New Roman" w:cs="Times New Roman"/>
          <w:sz w:val="24"/>
          <w:szCs w:val="24"/>
        </w:rPr>
      </w:pPr>
    </w:p>
    <w:p w:rsidR="00BA1183" w:rsidRPr="00175DC4" w:rsidRDefault="00A365D7" w:rsidP="00175D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75D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Zabawa badawcza</w:t>
      </w:r>
      <w:r w:rsidR="008006C9" w:rsidRPr="00175D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75D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„Słodki czy słony”</w:t>
      </w:r>
      <w:r w:rsidR="00D90E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8006C9" w:rsidRPr="00175DC4" w:rsidRDefault="008006C9" w:rsidP="008006C9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006C9" w:rsidRPr="00175DC4" w:rsidRDefault="008006C9" w:rsidP="008006C9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D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Należy przygotować</w:t>
      </w:r>
      <w:r w:rsidR="00A365D7" w:rsidRPr="00175D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365D7" w:rsidRPr="00175DC4" w:rsidRDefault="00A365D7" w:rsidP="008006C9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5D7" w:rsidRPr="00175DC4" w:rsidRDefault="00A365D7" w:rsidP="008006C9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D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 szklanki z ciepłą wodą</w:t>
      </w:r>
    </w:p>
    <w:p w:rsidR="00A365D7" w:rsidRPr="00175DC4" w:rsidRDefault="00A365D7" w:rsidP="008006C9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D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 łyżeczki</w:t>
      </w:r>
    </w:p>
    <w:p w:rsidR="00A365D7" w:rsidRPr="00175DC4" w:rsidRDefault="00A365D7" w:rsidP="008006C9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D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-sól</w:t>
      </w:r>
    </w:p>
    <w:p w:rsidR="00A365D7" w:rsidRPr="00175DC4" w:rsidRDefault="00A365D7" w:rsidP="008006C9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D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-cukier</w:t>
      </w:r>
    </w:p>
    <w:p w:rsidR="008006C9" w:rsidRPr="00175DC4" w:rsidRDefault="00A365D7" w:rsidP="008006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DC4">
        <w:rPr>
          <w:rFonts w:ascii="Times New Roman" w:hAnsi="Times New Roman" w:cs="Times New Roman"/>
          <w:color w:val="000000" w:themeColor="text1"/>
          <w:sz w:val="24"/>
          <w:szCs w:val="24"/>
        </w:rPr>
        <w:t>Dzieci wsypują produkty do kolejnych szklanek i mieszają je łyżeczkami. Rodzic pyta o to, dlaczego ich zdaniem cukier i sól zniknęły. Dzieci próbują powstałych roztworów, określając ich smak. Należy dopasować odczuwający smak do obrazka.</w:t>
      </w:r>
    </w:p>
    <w:p w:rsidR="008006C9" w:rsidRPr="00175DC4" w:rsidRDefault="008006C9" w:rsidP="008006C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1183" w:rsidRPr="00175DC4" w:rsidRDefault="008006C9">
      <w:pPr>
        <w:rPr>
          <w:rFonts w:ascii="Times New Roman" w:hAnsi="Times New Roman" w:cs="Times New Roman"/>
          <w:sz w:val="24"/>
          <w:szCs w:val="24"/>
        </w:rPr>
      </w:pP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16B63B" wp14:editId="6F59DC3C">
            <wp:extent cx="1742440" cy="2625090"/>
            <wp:effectExtent l="0" t="0" r="0" b="3810"/>
            <wp:docPr id="7" name="Obraz 7" descr="Scholaris - Przykładowe mieszan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ris - Przykładowe mieszani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5D7" w:rsidRPr="00175D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DC4">
        <w:rPr>
          <w:rFonts w:ascii="Times New Roman" w:hAnsi="Times New Roman" w:cs="Times New Roman"/>
          <w:sz w:val="24"/>
          <w:szCs w:val="24"/>
        </w:rPr>
        <w:t xml:space="preserve">   </w:t>
      </w: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62CBBA" wp14:editId="1A2E87FF">
            <wp:extent cx="2847079" cy="2076226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61" cy="207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C9" w:rsidRPr="00175DC4" w:rsidRDefault="008006C9">
      <w:pPr>
        <w:rPr>
          <w:rFonts w:ascii="Times New Roman" w:hAnsi="Times New Roman" w:cs="Times New Roman"/>
          <w:sz w:val="24"/>
          <w:szCs w:val="24"/>
        </w:rPr>
      </w:pPr>
    </w:p>
    <w:p w:rsidR="00A365D7" w:rsidRPr="00175DC4" w:rsidRDefault="00A365D7">
      <w:pPr>
        <w:rPr>
          <w:rFonts w:ascii="Times New Roman" w:hAnsi="Times New Roman" w:cs="Times New Roman"/>
          <w:sz w:val="24"/>
          <w:szCs w:val="24"/>
        </w:rPr>
      </w:pPr>
    </w:p>
    <w:p w:rsidR="00A365D7" w:rsidRPr="00175DC4" w:rsidRDefault="00A365D7">
      <w:pPr>
        <w:rPr>
          <w:rFonts w:ascii="Times New Roman" w:hAnsi="Times New Roman" w:cs="Times New Roman"/>
          <w:sz w:val="24"/>
          <w:szCs w:val="24"/>
        </w:rPr>
      </w:pPr>
    </w:p>
    <w:p w:rsidR="00A365D7" w:rsidRPr="00175DC4" w:rsidRDefault="00A365D7">
      <w:pPr>
        <w:rPr>
          <w:rFonts w:ascii="Times New Roman" w:hAnsi="Times New Roman" w:cs="Times New Roman"/>
          <w:sz w:val="24"/>
          <w:szCs w:val="24"/>
        </w:rPr>
      </w:pPr>
    </w:p>
    <w:p w:rsidR="00175DC4" w:rsidRDefault="00A365D7" w:rsidP="00175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6240AEC" wp14:editId="2FC3A593">
            <wp:extent cx="4712994" cy="3141233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329" cy="314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C4" w:rsidRDefault="00175DC4" w:rsidP="00175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DC4" w:rsidRDefault="00175DC4" w:rsidP="00175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DC4" w:rsidRDefault="00175DC4" w:rsidP="00175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DC4" w:rsidRDefault="00175DC4" w:rsidP="00175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D7" w:rsidRPr="00175DC4" w:rsidRDefault="00A365D7" w:rsidP="00175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D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C89E0C" wp14:editId="4263F259">
            <wp:extent cx="4711850" cy="3140470"/>
            <wp:effectExtent l="0" t="0" r="0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185" cy="314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5D7" w:rsidRPr="0017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C94"/>
    <w:multiLevelType w:val="hybridMultilevel"/>
    <w:tmpl w:val="3FCE0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42D79"/>
    <w:multiLevelType w:val="hybridMultilevel"/>
    <w:tmpl w:val="8FFE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FA"/>
    <w:rsid w:val="00175DC4"/>
    <w:rsid w:val="008006C9"/>
    <w:rsid w:val="00881B00"/>
    <w:rsid w:val="009B65FA"/>
    <w:rsid w:val="00A365D7"/>
    <w:rsid w:val="00B62D43"/>
    <w:rsid w:val="00BA1183"/>
    <w:rsid w:val="00CF7607"/>
    <w:rsid w:val="00D90E08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2020-05-03T08:01:00Z</dcterms:created>
  <dcterms:modified xsi:type="dcterms:W3CDTF">2020-05-03T10:32:00Z</dcterms:modified>
</cp:coreProperties>
</file>